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A2B32" w:rsidRDefault="00000000">
      <w:pPr>
        <w:widowControl/>
        <w:spacing w:beforeLines="100" w:before="312" w:afterLines="100" w:after="312"/>
        <w:jc w:val="center"/>
        <w:outlineLvl w:val="3"/>
        <w:rPr>
          <w:rFonts w:ascii="黑体" w:eastAsia="黑体" w:hAnsi="黑体" w:cs="宋体"/>
          <w:b/>
          <w:bCs/>
          <w:color w:val="000000"/>
          <w:kern w:val="0"/>
          <w:sz w:val="36"/>
          <w:szCs w:val="36"/>
        </w:rPr>
      </w:pPr>
      <w:bookmarkStart w:id="0" w:name="_Hlk131352422"/>
      <w:bookmarkEnd w:id="0"/>
      <w:r>
        <w:rPr>
          <w:rFonts w:ascii="黑体" w:eastAsia="黑体" w:hAnsi="黑体" w:cs="宋体" w:hint="eastAsia"/>
          <w:b/>
          <w:bCs/>
          <w:color w:val="000000"/>
          <w:kern w:val="0"/>
          <w:sz w:val="36"/>
          <w:szCs w:val="36"/>
        </w:rPr>
        <w:t>沁湖有约·武汉科技大学第三届校园马拉松</w:t>
      </w:r>
    </w:p>
    <w:p w:rsidR="006A2B32" w:rsidRDefault="00000000">
      <w:pPr>
        <w:widowControl/>
        <w:spacing w:beforeLines="100" w:before="312" w:afterLines="100" w:after="312"/>
        <w:jc w:val="center"/>
        <w:outlineLvl w:val="3"/>
        <w:rPr>
          <w:rFonts w:ascii="黑体" w:eastAsia="黑体" w:hAnsi="黑体" w:cs="宋体"/>
          <w:b/>
          <w:bCs/>
          <w:color w:val="000000"/>
          <w:kern w:val="0"/>
          <w:sz w:val="36"/>
          <w:szCs w:val="36"/>
        </w:rPr>
      </w:pPr>
      <w:r>
        <w:rPr>
          <w:rFonts w:ascii="黑体" w:eastAsia="黑体" w:hAnsi="黑体" w:cs="宋体" w:hint="eastAsia"/>
          <w:b/>
          <w:bCs/>
          <w:color w:val="000000"/>
          <w:kern w:val="0"/>
          <w:sz w:val="36"/>
          <w:szCs w:val="36"/>
        </w:rPr>
        <w:t>竞赛规程</w:t>
      </w:r>
    </w:p>
    <w:p w:rsidR="006A2B32" w:rsidRDefault="00000000">
      <w:pPr>
        <w:pStyle w:val="ab"/>
        <w:widowControl/>
        <w:spacing w:line="400" w:lineRule="exact"/>
        <w:ind w:firstLineChars="0" w:firstLine="0"/>
        <w:jc w:val="left"/>
        <w:rPr>
          <w:rFonts w:ascii="宋体" w:hAnsi="宋体" w:cs="宋体"/>
          <w:b/>
          <w:kern w:val="0"/>
          <w:szCs w:val="21"/>
        </w:rPr>
      </w:pPr>
      <w:r>
        <w:rPr>
          <w:rFonts w:ascii="宋体" w:hAnsi="宋体" w:cs="宋体" w:hint="eastAsia"/>
          <w:b/>
          <w:kern w:val="0"/>
          <w:szCs w:val="21"/>
        </w:rPr>
        <w:t>一、组织机构</w:t>
      </w:r>
    </w:p>
    <w:p w:rsidR="006A2B32" w:rsidRDefault="00000000">
      <w:pPr>
        <w:pStyle w:val="ab"/>
        <w:widowControl/>
        <w:shd w:val="clear" w:color="auto" w:fill="FFFFFF"/>
        <w:spacing w:line="400" w:lineRule="exact"/>
        <w:jc w:val="left"/>
        <w:rPr>
          <w:rFonts w:ascii="宋体" w:hAnsi="宋体" w:cs="宋体"/>
          <w:kern w:val="0"/>
          <w:szCs w:val="21"/>
        </w:rPr>
      </w:pPr>
      <w:r>
        <w:rPr>
          <w:rFonts w:ascii="宋体" w:hAnsi="宋体" w:cs="宋体" w:hint="eastAsia"/>
          <w:kern w:val="0"/>
          <w:szCs w:val="21"/>
        </w:rPr>
        <w:t>主办单位：武汉科技大学体育工作委员会</w:t>
      </w:r>
    </w:p>
    <w:p w:rsidR="006A2B32" w:rsidRDefault="00000000">
      <w:pPr>
        <w:spacing w:line="400" w:lineRule="exact"/>
        <w:ind w:firstLineChars="700" w:firstLine="1470"/>
        <w:rPr>
          <w:szCs w:val="21"/>
        </w:rPr>
      </w:pPr>
      <w:r>
        <w:rPr>
          <w:szCs w:val="21"/>
        </w:rPr>
        <w:t>武汉科技大学工会</w:t>
      </w:r>
      <w:r>
        <w:rPr>
          <w:rFonts w:hint="eastAsia"/>
          <w:szCs w:val="21"/>
        </w:rPr>
        <w:t>委员会</w:t>
      </w:r>
    </w:p>
    <w:p w:rsidR="006A2B32" w:rsidRDefault="00000000">
      <w:pPr>
        <w:pStyle w:val="ab"/>
        <w:widowControl/>
        <w:shd w:val="clear" w:color="auto" w:fill="FFFFFF"/>
        <w:spacing w:line="400" w:lineRule="exact"/>
        <w:ind w:firstLineChars="700" w:firstLine="1470"/>
        <w:jc w:val="left"/>
        <w:rPr>
          <w:rFonts w:ascii="宋体" w:hAnsi="宋体" w:cs="宋体"/>
          <w:kern w:val="0"/>
          <w:szCs w:val="21"/>
        </w:rPr>
      </w:pPr>
      <w:r>
        <w:rPr>
          <w:rFonts w:ascii="宋体" w:hAnsi="宋体" w:cs="宋体" w:hint="eastAsia"/>
          <w:kern w:val="0"/>
          <w:szCs w:val="21"/>
        </w:rPr>
        <w:t>武汉科技大学校友工作委员会</w:t>
      </w:r>
    </w:p>
    <w:p w:rsidR="006A2B32" w:rsidRDefault="00000000">
      <w:pPr>
        <w:pStyle w:val="ab"/>
        <w:widowControl/>
        <w:shd w:val="clear" w:color="auto" w:fill="FFFFFF"/>
        <w:spacing w:line="400" w:lineRule="exact"/>
        <w:jc w:val="left"/>
        <w:rPr>
          <w:rFonts w:ascii="宋体" w:hAnsi="宋体" w:cs="宋体"/>
          <w:kern w:val="0"/>
          <w:szCs w:val="21"/>
        </w:rPr>
      </w:pPr>
      <w:r>
        <w:rPr>
          <w:rFonts w:ascii="宋体" w:hAnsi="宋体" w:cs="宋体" w:hint="eastAsia"/>
          <w:kern w:val="0"/>
          <w:szCs w:val="21"/>
        </w:rPr>
        <w:t>承办单位：武汉科技大学体育学院（恒大足球学院）</w:t>
      </w:r>
    </w:p>
    <w:p w:rsidR="006A2B32" w:rsidRDefault="00000000">
      <w:pPr>
        <w:pStyle w:val="ab"/>
        <w:widowControl/>
        <w:shd w:val="clear" w:color="auto" w:fill="FFFFFF"/>
        <w:spacing w:line="400" w:lineRule="exact"/>
        <w:ind w:firstLineChars="700" w:firstLine="1470"/>
        <w:jc w:val="left"/>
        <w:rPr>
          <w:rFonts w:ascii="宋体" w:hAnsi="宋体" w:cs="宋体"/>
          <w:kern w:val="0"/>
          <w:szCs w:val="21"/>
        </w:rPr>
      </w:pPr>
      <w:r>
        <w:rPr>
          <w:rFonts w:ascii="宋体" w:hAnsi="宋体" w:cs="宋体" w:hint="eastAsia"/>
          <w:kern w:val="0"/>
          <w:szCs w:val="21"/>
        </w:rPr>
        <w:t>武汉科技大学学生工作处</w:t>
      </w:r>
    </w:p>
    <w:p w:rsidR="006A2B32" w:rsidRDefault="00000000">
      <w:pPr>
        <w:pStyle w:val="ab"/>
        <w:widowControl/>
        <w:shd w:val="clear" w:color="auto" w:fill="FFFFFF"/>
        <w:spacing w:line="400" w:lineRule="exact"/>
        <w:ind w:firstLineChars="700" w:firstLine="1470"/>
        <w:jc w:val="left"/>
        <w:rPr>
          <w:rFonts w:ascii="宋体" w:hAnsi="宋体" w:cs="宋体"/>
          <w:kern w:val="0"/>
          <w:szCs w:val="21"/>
        </w:rPr>
      </w:pPr>
      <w:r>
        <w:rPr>
          <w:rFonts w:ascii="宋体" w:hAnsi="宋体" w:cs="宋体" w:hint="eastAsia"/>
          <w:kern w:val="0"/>
          <w:szCs w:val="21"/>
        </w:rPr>
        <w:t>武汉科技大学共青团武汉科技大学委员会</w:t>
      </w:r>
    </w:p>
    <w:p w:rsidR="006A2B32" w:rsidRDefault="00000000">
      <w:pPr>
        <w:pStyle w:val="ab"/>
        <w:widowControl/>
        <w:shd w:val="clear" w:color="auto" w:fill="FFFFFF"/>
        <w:spacing w:line="400" w:lineRule="exact"/>
        <w:ind w:firstLineChars="700" w:firstLine="1470"/>
        <w:jc w:val="left"/>
        <w:rPr>
          <w:rFonts w:ascii="宋体" w:hAnsi="宋体" w:cs="宋体"/>
          <w:kern w:val="0"/>
          <w:szCs w:val="21"/>
        </w:rPr>
      </w:pPr>
      <w:r>
        <w:rPr>
          <w:rFonts w:ascii="宋体" w:hAnsi="宋体" w:cs="宋体" w:hint="eastAsia"/>
          <w:kern w:val="0"/>
          <w:szCs w:val="21"/>
        </w:rPr>
        <w:t>武汉科技大学</w:t>
      </w:r>
      <w:bookmarkStart w:id="1" w:name="_Hlk130844456"/>
      <w:r>
        <w:rPr>
          <w:rFonts w:ascii="宋体" w:hAnsi="宋体" w:cs="宋体" w:hint="eastAsia"/>
          <w:kern w:val="0"/>
          <w:szCs w:val="21"/>
        </w:rPr>
        <w:t>校友工作与社会合作处</w:t>
      </w:r>
      <w:bookmarkEnd w:id="1"/>
    </w:p>
    <w:p w:rsidR="006A2B32" w:rsidRDefault="00000000">
      <w:pPr>
        <w:pStyle w:val="ab"/>
        <w:widowControl/>
        <w:shd w:val="clear" w:color="auto" w:fill="FFFFFF"/>
        <w:spacing w:line="400" w:lineRule="exact"/>
        <w:ind w:leftChars="200" w:left="1470" w:hangingChars="500" w:hanging="1050"/>
        <w:jc w:val="left"/>
        <w:rPr>
          <w:rFonts w:ascii="宋体" w:hAnsi="宋体" w:cs="宋体"/>
          <w:kern w:val="0"/>
          <w:szCs w:val="21"/>
        </w:rPr>
      </w:pPr>
      <w:r>
        <w:rPr>
          <w:rFonts w:ascii="宋体" w:hAnsi="宋体" w:cs="宋体" w:hint="eastAsia"/>
          <w:kern w:val="0"/>
          <w:szCs w:val="21"/>
        </w:rPr>
        <w:t>协办单位：武汉科技大学（党政办公室、党委宣传部、黄家湖校区综合办、本科生院、研究生院、保卫处、校医院、后勤保障部、财务处）</w:t>
      </w:r>
    </w:p>
    <w:p w:rsidR="006A2B32" w:rsidRDefault="00000000">
      <w:pPr>
        <w:pStyle w:val="ab"/>
        <w:widowControl/>
        <w:shd w:val="clear" w:color="auto" w:fill="FFFFFF"/>
        <w:spacing w:line="400" w:lineRule="exact"/>
        <w:jc w:val="left"/>
        <w:rPr>
          <w:rFonts w:ascii="宋体" w:hAnsi="宋体" w:cs="宋体"/>
          <w:kern w:val="0"/>
          <w:szCs w:val="21"/>
        </w:rPr>
      </w:pPr>
      <w:r>
        <w:rPr>
          <w:rFonts w:ascii="宋体" w:hAnsi="宋体" w:cs="宋体" w:hint="eastAsia"/>
          <w:kern w:val="0"/>
          <w:szCs w:val="21"/>
        </w:rPr>
        <w:t>执行单位：湖北体育产业集团长江赛事运营有限公司</w:t>
      </w:r>
    </w:p>
    <w:p w:rsidR="006A2B32" w:rsidRDefault="00000000">
      <w:pPr>
        <w:pStyle w:val="ab"/>
        <w:widowControl/>
        <w:spacing w:line="400" w:lineRule="exact"/>
        <w:ind w:firstLineChars="0" w:firstLine="0"/>
        <w:jc w:val="left"/>
        <w:rPr>
          <w:rFonts w:ascii="宋体" w:hAnsi="宋体" w:cs="宋体"/>
          <w:b/>
          <w:color w:val="000000"/>
          <w:kern w:val="0"/>
          <w:szCs w:val="21"/>
        </w:rPr>
      </w:pPr>
      <w:r>
        <w:rPr>
          <w:rFonts w:ascii="宋体" w:hAnsi="宋体" w:cs="宋体" w:hint="eastAsia"/>
          <w:b/>
          <w:color w:val="000000"/>
          <w:kern w:val="0"/>
          <w:szCs w:val="21"/>
        </w:rPr>
        <w:t>二、比赛日期、地点及组别</w:t>
      </w:r>
    </w:p>
    <w:p w:rsidR="006A2B32" w:rsidRDefault="00000000">
      <w:pPr>
        <w:pStyle w:val="ab"/>
        <w:widowControl/>
        <w:shd w:val="clear" w:color="auto" w:fill="FFFFFF"/>
        <w:spacing w:line="400" w:lineRule="exact"/>
        <w:jc w:val="left"/>
        <w:rPr>
          <w:rFonts w:ascii="宋体" w:hAnsi="宋体" w:cs="宋体"/>
          <w:kern w:val="0"/>
          <w:szCs w:val="21"/>
        </w:rPr>
      </w:pPr>
      <w:r>
        <w:rPr>
          <w:rFonts w:ascii="宋体" w:hAnsi="宋体" w:cs="宋体" w:hint="eastAsia"/>
          <w:kern w:val="0"/>
          <w:szCs w:val="21"/>
        </w:rPr>
        <w:t>比赛时间：2023年4月29日上午9:</w:t>
      </w:r>
      <w:r>
        <w:rPr>
          <w:rFonts w:ascii="宋体" w:hAnsi="宋体" w:cs="宋体"/>
          <w:kern w:val="0"/>
          <w:szCs w:val="21"/>
        </w:rPr>
        <w:t>30</w:t>
      </w:r>
    </w:p>
    <w:p w:rsidR="006A2B32" w:rsidRDefault="00000000">
      <w:pPr>
        <w:pStyle w:val="ab"/>
        <w:widowControl/>
        <w:shd w:val="clear" w:color="auto" w:fill="FFFFFF"/>
        <w:spacing w:line="400" w:lineRule="exact"/>
        <w:jc w:val="left"/>
        <w:rPr>
          <w:rFonts w:ascii="宋体" w:hAnsi="宋体" w:cs="宋体"/>
          <w:kern w:val="0"/>
          <w:szCs w:val="21"/>
        </w:rPr>
      </w:pPr>
      <w:r>
        <w:rPr>
          <w:rFonts w:ascii="宋体" w:hAnsi="宋体" w:cs="宋体" w:hint="eastAsia"/>
          <w:kern w:val="0"/>
          <w:szCs w:val="21"/>
        </w:rPr>
        <w:t>比赛地点：武汉科技大学黄家湖校区</w:t>
      </w:r>
    </w:p>
    <w:p w:rsidR="006A2B32" w:rsidRDefault="00000000">
      <w:pPr>
        <w:pStyle w:val="ab"/>
        <w:widowControl/>
        <w:shd w:val="clear" w:color="auto" w:fill="FFFFFF"/>
        <w:spacing w:line="400" w:lineRule="exact"/>
        <w:jc w:val="left"/>
        <w:rPr>
          <w:rFonts w:ascii="宋体" w:hAnsi="宋体" w:cs="宋体"/>
          <w:kern w:val="0"/>
          <w:szCs w:val="21"/>
        </w:rPr>
      </w:pPr>
      <w:r>
        <w:rPr>
          <w:rFonts w:ascii="宋体" w:hAnsi="宋体" w:cs="宋体" w:hint="eastAsia"/>
          <w:kern w:val="0"/>
          <w:szCs w:val="21"/>
        </w:rPr>
        <w:t>竞赛组别：（一）学生精英组（5km）</w:t>
      </w:r>
    </w:p>
    <w:p w:rsidR="006A2B32" w:rsidRDefault="00000000">
      <w:pPr>
        <w:pStyle w:val="ab"/>
        <w:widowControl/>
        <w:shd w:val="clear" w:color="auto" w:fill="FFFFFF"/>
        <w:spacing w:line="400" w:lineRule="exact"/>
        <w:ind w:firstLineChars="700" w:firstLine="1470"/>
        <w:jc w:val="left"/>
        <w:rPr>
          <w:rFonts w:ascii="宋体" w:hAnsi="宋体" w:cs="宋体"/>
          <w:kern w:val="0"/>
          <w:szCs w:val="21"/>
        </w:rPr>
      </w:pPr>
      <w:r>
        <w:rPr>
          <w:rFonts w:ascii="宋体" w:hAnsi="宋体" w:cs="宋体" w:hint="eastAsia"/>
          <w:kern w:val="0"/>
          <w:szCs w:val="21"/>
        </w:rPr>
        <w:t>（二）学生健康组（2.5km）</w:t>
      </w:r>
    </w:p>
    <w:p w:rsidR="006A2B32" w:rsidRDefault="00000000">
      <w:pPr>
        <w:pStyle w:val="ab"/>
        <w:widowControl/>
        <w:shd w:val="clear" w:color="auto" w:fill="FFFFFF"/>
        <w:spacing w:line="400" w:lineRule="exact"/>
        <w:ind w:firstLineChars="700" w:firstLine="1470"/>
        <w:jc w:val="left"/>
        <w:rPr>
          <w:rFonts w:ascii="宋体" w:hAnsi="宋体" w:cs="宋体"/>
          <w:kern w:val="0"/>
          <w:szCs w:val="21"/>
        </w:rPr>
      </w:pPr>
      <w:r>
        <w:rPr>
          <w:rFonts w:ascii="宋体" w:hAnsi="宋体" w:cs="宋体" w:hint="eastAsia"/>
          <w:kern w:val="0"/>
          <w:szCs w:val="21"/>
        </w:rPr>
        <w:t>（三）教工组（2</w:t>
      </w:r>
      <w:r>
        <w:rPr>
          <w:rFonts w:ascii="宋体" w:hAnsi="宋体" w:cs="宋体"/>
          <w:kern w:val="0"/>
          <w:szCs w:val="21"/>
        </w:rPr>
        <w:t>.</w:t>
      </w:r>
      <w:r>
        <w:rPr>
          <w:rFonts w:ascii="宋体" w:hAnsi="宋体" w:cs="宋体" w:hint="eastAsia"/>
          <w:kern w:val="0"/>
          <w:szCs w:val="21"/>
        </w:rPr>
        <w:t>5km）</w:t>
      </w:r>
    </w:p>
    <w:p w:rsidR="006A2B32" w:rsidRDefault="00000000">
      <w:pPr>
        <w:pStyle w:val="ab"/>
        <w:widowControl/>
        <w:shd w:val="clear" w:color="auto" w:fill="FFFFFF"/>
        <w:spacing w:line="400" w:lineRule="exact"/>
        <w:ind w:firstLineChars="700" w:firstLine="1470"/>
        <w:jc w:val="left"/>
        <w:rPr>
          <w:rFonts w:ascii="宋体" w:hAnsi="宋体" w:cs="宋体"/>
          <w:kern w:val="0"/>
          <w:szCs w:val="21"/>
        </w:rPr>
      </w:pPr>
      <w:r>
        <w:rPr>
          <w:rFonts w:ascii="宋体" w:hAnsi="宋体" w:cs="宋体" w:hint="eastAsia"/>
          <w:kern w:val="0"/>
          <w:szCs w:val="21"/>
        </w:rPr>
        <w:t>（四）校友组（2</w:t>
      </w:r>
      <w:r>
        <w:rPr>
          <w:rFonts w:ascii="宋体" w:hAnsi="宋体" w:cs="宋体"/>
          <w:kern w:val="0"/>
          <w:szCs w:val="21"/>
        </w:rPr>
        <w:t>.</w:t>
      </w:r>
      <w:r>
        <w:rPr>
          <w:rFonts w:ascii="宋体" w:hAnsi="宋体" w:cs="宋体" w:hint="eastAsia"/>
          <w:kern w:val="0"/>
          <w:szCs w:val="21"/>
        </w:rPr>
        <w:t>5km）</w:t>
      </w:r>
    </w:p>
    <w:p w:rsidR="006A2B32" w:rsidRDefault="00000000">
      <w:pPr>
        <w:pStyle w:val="ab"/>
        <w:widowControl/>
        <w:spacing w:line="400" w:lineRule="exact"/>
        <w:ind w:firstLineChars="0" w:firstLine="0"/>
        <w:jc w:val="left"/>
        <w:rPr>
          <w:rFonts w:ascii="宋体" w:hAnsi="宋体" w:cs="宋体"/>
          <w:b/>
          <w:color w:val="000000"/>
          <w:kern w:val="0"/>
          <w:szCs w:val="21"/>
        </w:rPr>
      </w:pPr>
      <w:r>
        <w:rPr>
          <w:rFonts w:ascii="宋体" w:hAnsi="宋体" w:cs="宋体" w:hint="eastAsia"/>
          <w:b/>
          <w:color w:val="000000"/>
          <w:kern w:val="0"/>
          <w:szCs w:val="21"/>
        </w:rPr>
        <w:t>三、比赛路线</w:t>
      </w:r>
    </w:p>
    <w:p w:rsidR="006A2B32" w:rsidRDefault="00000000">
      <w:pPr>
        <w:pStyle w:val="ab"/>
        <w:widowControl/>
        <w:shd w:val="clear" w:color="auto" w:fill="FFFFFF"/>
        <w:spacing w:line="400" w:lineRule="exact"/>
        <w:jc w:val="left"/>
        <w:rPr>
          <w:rFonts w:ascii="宋体" w:hAnsi="宋体" w:cs="宋体"/>
          <w:kern w:val="0"/>
          <w:szCs w:val="21"/>
        </w:rPr>
      </w:pPr>
      <w:r>
        <w:rPr>
          <w:rFonts w:ascii="宋体" w:hAnsi="宋体" w:cs="宋体" w:hint="eastAsia"/>
          <w:kern w:val="0"/>
          <w:szCs w:val="21"/>
        </w:rPr>
        <w:t>1、起终点：武汉科技大学黄家湖校区恒大楼杏坛广场</w:t>
      </w:r>
    </w:p>
    <w:p w:rsidR="006A2B32" w:rsidRDefault="00000000">
      <w:pPr>
        <w:pStyle w:val="ab"/>
        <w:widowControl/>
        <w:shd w:val="clear" w:color="auto" w:fill="FFFFFF"/>
        <w:spacing w:line="400" w:lineRule="exact"/>
        <w:ind w:leftChars="200" w:left="840" w:hangingChars="200" w:hanging="420"/>
        <w:jc w:val="left"/>
        <w:rPr>
          <w:rFonts w:ascii="宋体" w:hAnsi="宋体" w:cs="宋体"/>
          <w:color w:val="4472C4"/>
          <w:kern w:val="0"/>
          <w:szCs w:val="21"/>
        </w:rPr>
      </w:pPr>
      <w:r>
        <w:rPr>
          <w:rFonts w:ascii="宋体" w:hAnsi="宋体" w:cs="宋体" w:hint="eastAsia"/>
          <w:kern w:val="0"/>
          <w:szCs w:val="21"/>
        </w:rPr>
        <w:t>2、学生健康组、教工组、校友组路线文字描述：</w:t>
      </w:r>
      <w:r>
        <w:rPr>
          <w:rFonts w:ascii="宋体" w:hAnsi="宋体" w:cs="宋体" w:hint="eastAsia"/>
          <w:color w:val="4472C4"/>
          <w:kern w:val="0"/>
          <w:szCs w:val="21"/>
        </w:rPr>
        <w:t>恒大楼杏坛广场→教三楼→教七楼→教八楼→教十一楼→理学院爆破实验中心→知贤路→知津路→北园体育中心→北园餐厅→北园超市→教六楼→知行路→恒大楼杏坛广场</w:t>
      </w:r>
    </w:p>
    <w:p w:rsidR="006A2B32" w:rsidRDefault="00000000">
      <w:pPr>
        <w:pStyle w:val="ab"/>
        <w:widowControl/>
        <w:shd w:val="clear" w:color="auto" w:fill="FFFFFF"/>
        <w:spacing w:line="400" w:lineRule="exact"/>
        <w:ind w:leftChars="200" w:left="840" w:hangingChars="200" w:hanging="420"/>
        <w:jc w:val="left"/>
        <w:rPr>
          <w:rFonts w:ascii="宋体" w:hAnsi="宋体" w:cs="宋体"/>
          <w:color w:val="C00000"/>
          <w:kern w:val="0"/>
          <w:szCs w:val="21"/>
        </w:rPr>
      </w:pPr>
      <w:r>
        <w:rPr>
          <w:rFonts w:ascii="宋体" w:hAnsi="宋体" w:cs="宋体" w:hint="eastAsia"/>
          <w:kern w:val="0"/>
          <w:szCs w:val="21"/>
        </w:rPr>
        <w:t>3、学生精英组路线文字描述：</w:t>
      </w:r>
      <w:r>
        <w:rPr>
          <w:rFonts w:ascii="宋体" w:hAnsi="宋体" w:cs="宋体" w:hint="eastAsia"/>
          <w:color w:val="C00000"/>
          <w:kern w:val="0"/>
          <w:szCs w:val="21"/>
        </w:rPr>
        <w:t>恒大楼杏坛广场→教三楼→教七楼→教八楼→教十一楼→理学院爆破实验中心→知贤路→知津路→北园体育中心→北园餐厅→北园超市→教六楼→知行路→恒大楼杏坛广场→教三楼→教七楼→教八楼→教十一楼→理学院爆破实验中心→知贤路→知津路→北园体育中心→北园餐厅→北园超市→教六楼→知行路→恒大楼杏坛广场</w:t>
      </w:r>
    </w:p>
    <w:p w:rsidR="006A2B32" w:rsidRDefault="00000000">
      <w:pPr>
        <w:pStyle w:val="ab"/>
        <w:widowControl/>
        <w:shd w:val="clear" w:color="auto" w:fill="FFFFFF"/>
        <w:spacing w:line="400" w:lineRule="exact"/>
        <w:ind w:leftChars="200" w:left="420" w:firstLineChars="0" w:firstLine="0"/>
        <w:jc w:val="left"/>
        <w:rPr>
          <w:rFonts w:ascii="宋体" w:hAnsi="宋体" w:cs="宋体"/>
          <w:kern w:val="0"/>
          <w:szCs w:val="21"/>
        </w:rPr>
      </w:pPr>
      <w:r>
        <w:rPr>
          <w:rFonts w:ascii="宋体" w:hAnsi="宋体" w:cs="宋体" w:hint="eastAsia"/>
          <w:kern w:val="0"/>
          <w:szCs w:val="21"/>
        </w:rPr>
        <w:t>4、学生健康组、教工组、校友组路线图：如图1（全程为一圈）</w:t>
      </w:r>
    </w:p>
    <w:p w:rsidR="006A2B32" w:rsidRDefault="00000000">
      <w:pPr>
        <w:pStyle w:val="ab"/>
        <w:widowControl/>
        <w:shd w:val="clear" w:color="auto" w:fill="FFFFFF"/>
        <w:spacing w:after="150" w:line="400" w:lineRule="exact"/>
        <w:ind w:leftChars="200" w:left="420" w:firstLineChars="0" w:firstLine="0"/>
        <w:jc w:val="left"/>
        <w:rPr>
          <w:rFonts w:ascii="宋体" w:hAnsi="宋体" w:cs="宋体"/>
          <w:kern w:val="0"/>
          <w:szCs w:val="21"/>
        </w:rPr>
      </w:pPr>
      <w:r>
        <w:rPr>
          <w:rFonts w:ascii="宋体" w:hAnsi="宋体" w:cs="宋体" w:hint="eastAsia"/>
          <w:kern w:val="0"/>
          <w:szCs w:val="21"/>
        </w:rPr>
        <w:t>5、学生精英组路线图：如图1（全程为两圈）</w:t>
      </w:r>
    </w:p>
    <w:p w:rsidR="006A2B32" w:rsidRDefault="006A2B32">
      <w:pPr>
        <w:pStyle w:val="ab"/>
        <w:widowControl/>
        <w:shd w:val="clear" w:color="auto" w:fill="FFFFFF"/>
        <w:spacing w:after="150" w:line="400" w:lineRule="exact"/>
        <w:ind w:leftChars="200" w:left="420" w:firstLineChars="0" w:firstLine="0"/>
        <w:jc w:val="left"/>
        <w:rPr>
          <w:rFonts w:ascii="宋体" w:hAnsi="宋体" w:cs="宋体"/>
          <w:kern w:val="0"/>
          <w:szCs w:val="21"/>
        </w:rPr>
      </w:pPr>
    </w:p>
    <w:p w:rsidR="006A2B32" w:rsidRDefault="00000000">
      <w:pPr>
        <w:pStyle w:val="ab"/>
        <w:widowControl/>
        <w:shd w:val="clear" w:color="auto" w:fill="FFFFFF"/>
        <w:spacing w:after="150" w:line="400" w:lineRule="exact"/>
        <w:ind w:leftChars="200" w:left="420" w:firstLineChars="0" w:firstLine="0"/>
        <w:jc w:val="left"/>
        <w:rPr>
          <w:rFonts w:ascii="宋体" w:hAnsi="宋体" w:cs="宋体"/>
          <w:kern w:val="0"/>
          <w:szCs w:val="21"/>
        </w:rPr>
      </w:pPr>
      <w:r>
        <w:rPr>
          <w:rFonts w:ascii="宋体" w:hAnsi="宋体" w:cs="宋体" w:hint="eastAsia"/>
          <w:noProof/>
          <w:kern w:val="0"/>
          <w:szCs w:val="21"/>
        </w:rPr>
        <w:lastRenderedPageBreak/>
        <w:drawing>
          <wp:anchor distT="0" distB="0" distL="114300" distR="114300" simplePos="0" relativeHeight="251659264" behindDoc="0" locked="0" layoutInCell="1" allowOverlap="1">
            <wp:simplePos x="0" y="0"/>
            <wp:positionH relativeFrom="column">
              <wp:posOffset>514350</wp:posOffset>
            </wp:positionH>
            <wp:positionV relativeFrom="paragraph">
              <wp:posOffset>97790</wp:posOffset>
            </wp:positionV>
            <wp:extent cx="5170170" cy="3371215"/>
            <wp:effectExtent l="0" t="0" r="11430" b="635"/>
            <wp:wrapSquare wrapText="bothSides"/>
            <wp:docPr id="1" name="图片 5" descr="黄家湖平面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黄家湖平面图1"/>
                    <pic:cNvPicPr>
                      <a:picLocks noChangeAspect="1"/>
                    </pic:cNvPicPr>
                  </pic:nvPicPr>
                  <pic:blipFill>
                    <a:blip r:embed="rId6"/>
                    <a:stretch>
                      <a:fillRect/>
                    </a:stretch>
                  </pic:blipFill>
                  <pic:spPr>
                    <a:xfrm>
                      <a:off x="0" y="0"/>
                      <a:ext cx="5170170" cy="3371215"/>
                    </a:xfrm>
                    <a:prstGeom prst="rect">
                      <a:avLst/>
                    </a:prstGeom>
                    <a:noFill/>
                    <a:ln>
                      <a:noFill/>
                    </a:ln>
                  </pic:spPr>
                </pic:pic>
              </a:graphicData>
            </a:graphic>
          </wp:anchor>
        </w:drawing>
      </w:r>
    </w:p>
    <w:p w:rsidR="006A2B32" w:rsidRDefault="006A2B32">
      <w:pPr>
        <w:pStyle w:val="ab"/>
        <w:widowControl/>
        <w:shd w:val="clear" w:color="auto" w:fill="FFFFFF"/>
        <w:spacing w:after="150" w:line="400" w:lineRule="exact"/>
        <w:ind w:leftChars="200" w:left="420" w:firstLineChars="0" w:firstLine="0"/>
        <w:jc w:val="left"/>
        <w:rPr>
          <w:rFonts w:ascii="宋体" w:hAnsi="宋体" w:cs="宋体"/>
          <w:kern w:val="0"/>
          <w:szCs w:val="21"/>
        </w:rPr>
      </w:pPr>
    </w:p>
    <w:p w:rsidR="006A2B32" w:rsidRDefault="006A2B32">
      <w:pPr>
        <w:pStyle w:val="ab"/>
        <w:widowControl/>
        <w:spacing w:line="400" w:lineRule="exact"/>
        <w:ind w:firstLineChars="0" w:firstLine="0"/>
        <w:jc w:val="left"/>
        <w:rPr>
          <w:rFonts w:ascii="宋体" w:hAnsi="宋体" w:cs="宋体"/>
          <w:b/>
          <w:kern w:val="0"/>
          <w:szCs w:val="21"/>
        </w:rPr>
      </w:pPr>
    </w:p>
    <w:p w:rsidR="006A2B32" w:rsidRDefault="006A2B32">
      <w:pPr>
        <w:pStyle w:val="ab"/>
        <w:widowControl/>
        <w:spacing w:line="400" w:lineRule="exact"/>
        <w:ind w:firstLineChars="0" w:firstLine="0"/>
        <w:jc w:val="left"/>
        <w:rPr>
          <w:rFonts w:ascii="宋体" w:hAnsi="宋体" w:cs="宋体"/>
          <w:b/>
          <w:kern w:val="0"/>
          <w:szCs w:val="21"/>
        </w:rPr>
      </w:pPr>
    </w:p>
    <w:p w:rsidR="006A2B32" w:rsidRDefault="006A2B32">
      <w:pPr>
        <w:pStyle w:val="ab"/>
        <w:widowControl/>
        <w:spacing w:line="400" w:lineRule="exact"/>
        <w:ind w:firstLineChars="0" w:firstLine="0"/>
        <w:jc w:val="left"/>
        <w:rPr>
          <w:rFonts w:ascii="宋体" w:hAnsi="宋体" w:cs="宋体"/>
          <w:b/>
          <w:kern w:val="0"/>
          <w:szCs w:val="21"/>
        </w:rPr>
      </w:pPr>
    </w:p>
    <w:p w:rsidR="006A2B32" w:rsidRDefault="006A2B32">
      <w:pPr>
        <w:pStyle w:val="ab"/>
        <w:widowControl/>
        <w:spacing w:line="400" w:lineRule="exact"/>
        <w:ind w:firstLineChars="0" w:firstLine="0"/>
        <w:jc w:val="left"/>
        <w:rPr>
          <w:rFonts w:ascii="宋体" w:hAnsi="宋体" w:cs="宋体"/>
          <w:b/>
          <w:kern w:val="0"/>
          <w:szCs w:val="21"/>
        </w:rPr>
      </w:pPr>
    </w:p>
    <w:p w:rsidR="006A2B32" w:rsidRDefault="006A2B32">
      <w:pPr>
        <w:pStyle w:val="ab"/>
        <w:widowControl/>
        <w:spacing w:line="400" w:lineRule="exact"/>
        <w:ind w:firstLineChars="0" w:firstLine="0"/>
        <w:jc w:val="left"/>
        <w:rPr>
          <w:rFonts w:ascii="宋体" w:hAnsi="宋体" w:cs="宋体"/>
          <w:b/>
          <w:kern w:val="0"/>
          <w:szCs w:val="21"/>
        </w:rPr>
      </w:pPr>
    </w:p>
    <w:p w:rsidR="006A2B32" w:rsidRDefault="006A2B32">
      <w:pPr>
        <w:pStyle w:val="ab"/>
        <w:widowControl/>
        <w:spacing w:line="400" w:lineRule="exact"/>
        <w:ind w:firstLineChars="0" w:firstLine="0"/>
        <w:jc w:val="left"/>
        <w:rPr>
          <w:rFonts w:ascii="宋体" w:hAnsi="宋体" w:cs="宋体"/>
          <w:b/>
          <w:kern w:val="0"/>
          <w:szCs w:val="21"/>
        </w:rPr>
      </w:pPr>
    </w:p>
    <w:p w:rsidR="006A2B32" w:rsidRDefault="006A2B32">
      <w:pPr>
        <w:pStyle w:val="ab"/>
        <w:widowControl/>
        <w:spacing w:line="400" w:lineRule="exact"/>
        <w:ind w:firstLineChars="0" w:firstLine="0"/>
        <w:jc w:val="left"/>
        <w:rPr>
          <w:rFonts w:ascii="宋体" w:hAnsi="宋体" w:cs="宋体"/>
          <w:b/>
          <w:kern w:val="0"/>
          <w:szCs w:val="21"/>
        </w:rPr>
      </w:pPr>
    </w:p>
    <w:p w:rsidR="006A2B32" w:rsidRDefault="006A2B32">
      <w:pPr>
        <w:pStyle w:val="ab"/>
        <w:widowControl/>
        <w:spacing w:line="400" w:lineRule="exact"/>
        <w:ind w:firstLineChars="0" w:firstLine="0"/>
        <w:jc w:val="left"/>
        <w:rPr>
          <w:rFonts w:ascii="宋体" w:hAnsi="宋体" w:cs="宋体"/>
          <w:b/>
          <w:kern w:val="0"/>
          <w:szCs w:val="21"/>
        </w:rPr>
      </w:pPr>
    </w:p>
    <w:p w:rsidR="006A2B32" w:rsidRDefault="006A2B32">
      <w:pPr>
        <w:pStyle w:val="ab"/>
        <w:widowControl/>
        <w:spacing w:line="400" w:lineRule="exact"/>
        <w:ind w:firstLineChars="0" w:firstLine="0"/>
        <w:jc w:val="left"/>
        <w:rPr>
          <w:rFonts w:ascii="宋体" w:hAnsi="宋体" w:cs="宋体"/>
          <w:b/>
          <w:kern w:val="0"/>
          <w:szCs w:val="21"/>
        </w:rPr>
      </w:pPr>
    </w:p>
    <w:p w:rsidR="006A2B32" w:rsidRDefault="006A2B32">
      <w:pPr>
        <w:pStyle w:val="ab"/>
        <w:widowControl/>
        <w:spacing w:line="400" w:lineRule="exact"/>
        <w:ind w:firstLineChars="0" w:firstLine="0"/>
        <w:jc w:val="left"/>
        <w:rPr>
          <w:rFonts w:ascii="宋体" w:hAnsi="宋体" w:cs="宋体"/>
          <w:b/>
          <w:kern w:val="0"/>
          <w:szCs w:val="21"/>
        </w:rPr>
      </w:pPr>
    </w:p>
    <w:p w:rsidR="006A2B32" w:rsidRDefault="006A2B32">
      <w:pPr>
        <w:pStyle w:val="ab"/>
        <w:widowControl/>
        <w:spacing w:line="400" w:lineRule="exact"/>
        <w:ind w:firstLineChars="0" w:firstLine="0"/>
        <w:jc w:val="left"/>
        <w:rPr>
          <w:rFonts w:ascii="宋体" w:hAnsi="宋体" w:cs="宋体"/>
          <w:b/>
          <w:kern w:val="0"/>
          <w:szCs w:val="21"/>
        </w:rPr>
      </w:pPr>
    </w:p>
    <w:p w:rsidR="006A2B32" w:rsidRDefault="00000000">
      <w:pPr>
        <w:pStyle w:val="ab"/>
        <w:widowControl/>
        <w:spacing w:line="400" w:lineRule="exact"/>
        <w:ind w:firstLineChars="0" w:firstLine="0"/>
        <w:jc w:val="center"/>
        <w:rPr>
          <w:rFonts w:ascii="宋体" w:hAnsi="宋体" w:cs="宋体"/>
          <w:bCs/>
          <w:kern w:val="0"/>
          <w:szCs w:val="21"/>
        </w:rPr>
      </w:pPr>
      <w:r>
        <w:rPr>
          <w:rFonts w:ascii="宋体" w:hAnsi="宋体" w:cs="宋体" w:hint="eastAsia"/>
          <w:bCs/>
          <w:kern w:val="0"/>
          <w:szCs w:val="21"/>
        </w:rPr>
        <w:t>（图1）</w:t>
      </w:r>
    </w:p>
    <w:p w:rsidR="006A2B32" w:rsidRDefault="00000000">
      <w:pPr>
        <w:pStyle w:val="ab"/>
        <w:widowControl/>
        <w:spacing w:line="400" w:lineRule="exact"/>
        <w:ind w:firstLineChars="0" w:firstLine="0"/>
        <w:jc w:val="left"/>
        <w:rPr>
          <w:rFonts w:ascii="宋体" w:hAnsi="宋体" w:cs="宋体"/>
          <w:b/>
          <w:kern w:val="0"/>
          <w:szCs w:val="21"/>
        </w:rPr>
      </w:pPr>
      <w:r>
        <w:rPr>
          <w:rFonts w:ascii="宋体" w:hAnsi="宋体" w:cs="宋体" w:hint="eastAsia"/>
          <w:b/>
          <w:kern w:val="0"/>
          <w:szCs w:val="21"/>
        </w:rPr>
        <w:t>四、报名办法</w:t>
      </w:r>
    </w:p>
    <w:p w:rsidR="006A2B32" w:rsidRDefault="00000000">
      <w:pPr>
        <w:pStyle w:val="ab"/>
        <w:widowControl/>
        <w:shd w:val="clear" w:color="auto" w:fill="FFFFFF"/>
        <w:spacing w:line="400" w:lineRule="exact"/>
        <w:jc w:val="left"/>
        <w:rPr>
          <w:rFonts w:ascii="宋体" w:hAnsi="宋体" w:cs="宋体"/>
          <w:kern w:val="0"/>
          <w:szCs w:val="21"/>
        </w:rPr>
      </w:pPr>
      <w:r>
        <w:rPr>
          <w:rFonts w:ascii="宋体" w:hAnsi="宋体" w:cs="宋体" w:hint="eastAsia"/>
          <w:kern w:val="0"/>
          <w:szCs w:val="21"/>
        </w:rPr>
        <w:t>1、报名时间：</w:t>
      </w:r>
      <w:r>
        <w:rPr>
          <w:rFonts w:ascii="宋体" w:hAnsi="宋体" w:cs="宋体" w:hint="eastAsia"/>
          <w:b/>
          <w:bCs/>
          <w:kern w:val="0"/>
          <w:szCs w:val="21"/>
        </w:rPr>
        <w:t>4月</w:t>
      </w:r>
      <w:r>
        <w:rPr>
          <w:rFonts w:ascii="宋体" w:hAnsi="宋体" w:cs="宋体"/>
          <w:b/>
          <w:bCs/>
          <w:kern w:val="0"/>
          <w:szCs w:val="21"/>
        </w:rPr>
        <w:t>3</w:t>
      </w:r>
      <w:r>
        <w:rPr>
          <w:rFonts w:ascii="宋体" w:hAnsi="宋体" w:cs="宋体" w:hint="eastAsia"/>
          <w:b/>
          <w:bCs/>
          <w:kern w:val="0"/>
          <w:szCs w:val="21"/>
        </w:rPr>
        <w:t>日—4月</w:t>
      </w:r>
      <w:r>
        <w:rPr>
          <w:rFonts w:ascii="宋体" w:hAnsi="宋体" w:cs="宋体"/>
          <w:b/>
          <w:bCs/>
          <w:kern w:val="0"/>
          <w:szCs w:val="21"/>
        </w:rPr>
        <w:t>9</w:t>
      </w:r>
      <w:r>
        <w:rPr>
          <w:rFonts w:ascii="宋体" w:hAnsi="宋体" w:cs="宋体" w:hint="eastAsia"/>
          <w:b/>
          <w:bCs/>
          <w:kern w:val="0"/>
          <w:szCs w:val="21"/>
        </w:rPr>
        <w:t>日</w:t>
      </w:r>
    </w:p>
    <w:p w:rsidR="006A2B32" w:rsidRDefault="00000000">
      <w:pPr>
        <w:pStyle w:val="ab"/>
        <w:widowControl/>
        <w:shd w:val="clear" w:color="auto" w:fill="FFFFFF"/>
        <w:spacing w:line="400" w:lineRule="exact"/>
        <w:ind w:leftChars="200" w:left="840" w:hangingChars="200" w:hanging="420"/>
        <w:jc w:val="left"/>
        <w:rPr>
          <w:rFonts w:ascii="宋体" w:hAnsi="宋体" w:cs="宋体"/>
          <w:kern w:val="0"/>
          <w:szCs w:val="21"/>
        </w:rPr>
      </w:pPr>
      <w:r>
        <w:rPr>
          <w:rFonts w:ascii="宋体" w:hAnsi="宋体" w:cs="宋体" w:hint="eastAsia"/>
          <w:kern w:val="0"/>
          <w:szCs w:val="21"/>
        </w:rPr>
        <w:t>2、报名人数：学生健康组各学院</w:t>
      </w:r>
      <w:r>
        <w:rPr>
          <w:rFonts w:ascii="宋体" w:hAnsi="宋体" w:cs="宋体" w:hint="eastAsia"/>
          <w:b/>
          <w:bCs/>
          <w:kern w:val="0"/>
          <w:szCs w:val="21"/>
        </w:rPr>
        <w:t>50人</w:t>
      </w:r>
      <w:r>
        <w:rPr>
          <w:rFonts w:ascii="宋体" w:hAnsi="宋体" w:cs="宋体" w:hint="eastAsia"/>
          <w:kern w:val="0"/>
          <w:szCs w:val="21"/>
        </w:rPr>
        <w:t>（男女不限）；学生精英组各学院限</w:t>
      </w:r>
      <w:r>
        <w:rPr>
          <w:rFonts w:ascii="宋体" w:hAnsi="宋体" w:cs="宋体" w:hint="eastAsia"/>
          <w:b/>
          <w:bCs/>
          <w:kern w:val="0"/>
          <w:szCs w:val="21"/>
        </w:rPr>
        <w:t>报8人</w:t>
      </w:r>
      <w:r>
        <w:rPr>
          <w:rFonts w:ascii="宋体" w:hAnsi="宋体" w:cs="宋体" w:hint="eastAsia"/>
          <w:kern w:val="0"/>
          <w:szCs w:val="21"/>
        </w:rPr>
        <w:t>（男女不限）、教工组、校友组</w:t>
      </w:r>
      <w:bookmarkStart w:id="2" w:name="_Hlk130842670"/>
      <w:r>
        <w:rPr>
          <w:rFonts w:ascii="宋体" w:hAnsi="宋体" w:cs="宋体" w:hint="eastAsia"/>
          <w:kern w:val="0"/>
          <w:szCs w:val="21"/>
        </w:rPr>
        <w:t>（男女不限、人数不限）</w:t>
      </w:r>
      <w:bookmarkEnd w:id="2"/>
      <w:r>
        <w:rPr>
          <w:rFonts w:ascii="宋体" w:hAnsi="宋体" w:cs="宋体" w:hint="eastAsia"/>
          <w:kern w:val="0"/>
          <w:szCs w:val="21"/>
        </w:rPr>
        <w:t>。</w:t>
      </w:r>
    </w:p>
    <w:p w:rsidR="006A2B32" w:rsidRDefault="00000000">
      <w:pPr>
        <w:pStyle w:val="ab"/>
        <w:widowControl/>
        <w:shd w:val="clear" w:color="auto" w:fill="FFFFFF"/>
        <w:spacing w:line="400" w:lineRule="exact"/>
        <w:ind w:leftChars="200" w:left="420" w:firstLineChars="0" w:firstLine="0"/>
        <w:jc w:val="left"/>
        <w:rPr>
          <w:rFonts w:ascii="宋体" w:hAnsi="宋体" w:cs="宋体"/>
          <w:kern w:val="0"/>
          <w:szCs w:val="21"/>
        </w:rPr>
      </w:pPr>
      <w:r>
        <w:rPr>
          <w:rFonts w:ascii="宋体" w:hAnsi="宋体" w:cs="宋体" w:hint="eastAsia"/>
          <w:kern w:val="0"/>
          <w:szCs w:val="21"/>
        </w:rPr>
        <w:t>3、参赛对象：武汉科技大学在校学生可报名参加学生健康组、学生精英组比赛；武汉科技大学在职</w:t>
      </w:r>
    </w:p>
    <w:p w:rsidR="006A2B32" w:rsidRDefault="00000000">
      <w:pPr>
        <w:pStyle w:val="ab"/>
        <w:widowControl/>
        <w:shd w:val="clear" w:color="auto" w:fill="FFFFFF"/>
        <w:spacing w:line="400" w:lineRule="exact"/>
        <w:ind w:firstLineChars="400" w:firstLine="840"/>
        <w:jc w:val="left"/>
        <w:rPr>
          <w:rFonts w:ascii="宋体" w:hAnsi="宋体" w:cs="宋体"/>
          <w:kern w:val="0"/>
          <w:szCs w:val="21"/>
        </w:rPr>
      </w:pPr>
      <w:r>
        <w:rPr>
          <w:rFonts w:ascii="宋体" w:hAnsi="宋体" w:cs="宋体" w:hint="eastAsia"/>
          <w:kern w:val="0"/>
          <w:szCs w:val="21"/>
        </w:rPr>
        <w:t>教职工可报名参加教工组比赛；武汉科技大学校友可报名参加校友组比赛。</w:t>
      </w:r>
    </w:p>
    <w:p w:rsidR="006A2B32" w:rsidRDefault="00000000">
      <w:pPr>
        <w:pStyle w:val="ab"/>
        <w:widowControl/>
        <w:shd w:val="clear" w:color="auto" w:fill="FFFFFF"/>
        <w:spacing w:line="400" w:lineRule="exact"/>
        <w:jc w:val="left"/>
        <w:rPr>
          <w:rFonts w:ascii="宋体" w:hAnsi="宋体" w:cs="宋体"/>
          <w:kern w:val="0"/>
          <w:szCs w:val="21"/>
        </w:rPr>
      </w:pPr>
      <w:r>
        <w:rPr>
          <w:rFonts w:ascii="宋体" w:hAnsi="宋体" w:cs="宋体" w:hint="eastAsia"/>
          <w:kern w:val="0"/>
          <w:szCs w:val="21"/>
        </w:rPr>
        <w:t>4、报名方式：学生精英组、学生健康组由各学院负责组织参赛人员；教工组由各分工会组织上报校</w:t>
      </w:r>
    </w:p>
    <w:p w:rsidR="006A2B32" w:rsidRDefault="00000000">
      <w:pPr>
        <w:pStyle w:val="ab"/>
        <w:widowControl/>
        <w:shd w:val="clear" w:color="auto" w:fill="FFFFFF"/>
        <w:spacing w:line="400" w:lineRule="exact"/>
        <w:ind w:leftChars="400" w:left="840" w:firstLineChars="0" w:firstLine="0"/>
        <w:jc w:val="left"/>
        <w:rPr>
          <w:rFonts w:ascii="宋体" w:hAnsi="宋体" w:cs="宋体"/>
          <w:kern w:val="0"/>
          <w:szCs w:val="21"/>
        </w:rPr>
      </w:pPr>
      <w:r>
        <w:rPr>
          <w:rFonts w:ascii="宋体" w:hAnsi="宋体" w:cs="宋体" w:hint="eastAsia"/>
          <w:kern w:val="0"/>
          <w:szCs w:val="21"/>
        </w:rPr>
        <w:t>工会；校友组由校友工作与社会合作处组织报名。全体参赛人员都在</w:t>
      </w:r>
      <w:r>
        <w:rPr>
          <w:rFonts w:ascii="宋体" w:hAnsi="宋体" w:cs="宋体" w:hint="eastAsia"/>
          <w:b/>
          <w:bCs/>
          <w:kern w:val="0"/>
          <w:szCs w:val="21"/>
        </w:rPr>
        <w:t>“武汉科技大学微信公众号”</w:t>
      </w:r>
      <w:r w:rsidR="00AA2DAF">
        <w:rPr>
          <w:rFonts w:ascii="宋体" w:hAnsi="宋体" w:cs="宋体" w:hint="eastAsia"/>
          <w:kern w:val="0"/>
          <w:szCs w:val="21"/>
        </w:rPr>
        <w:t>或扫</w:t>
      </w:r>
      <w:r w:rsidR="00AA2DAF" w:rsidRPr="00AA2DAF">
        <w:rPr>
          <w:rFonts w:ascii="宋体" w:hAnsi="宋体" w:cs="宋体" w:hint="eastAsia"/>
          <w:b/>
          <w:bCs/>
          <w:kern w:val="0"/>
          <w:szCs w:val="21"/>
        </w:rPr>
        <w:t>“规程第十项的二维码”</w:t>
      </w:r>
      <w:r>
        <w:rPr>
          <w:rFonts w:ascii="宋体" w:hAnsi="宋体" w:cs="宋体" w:hint="eastAsia"/>
          <w:kern w:val="0"/>
          <w:szCs w:val="21"/>
        </w:rPr>
        <w:t>注册报名。</w:t>
      </w:r>
    </w:p>
    <w:p w:rsidR="006A2B32" w:rsidRDefault="00000000">
      <w:pPr>
        <w:pStyle w:val="ab"/>
        <w:widowControl/>
        <w:shd w:val="clear" w:color="auto" w:fill="FFFFFF"/>
        <w:spacing w:line="400" w:lineRule="exact"/>
        <w:ind w:left="420" w:firstLineChars="0" w:firstLine="0"/>
        <w:jc w:val="left"/>
        <w:rPr>
          <w:rFonts w:ascii="宋体" w:hAnsi="宋体" w:cs="宋体"/>
          <w:kern w:val="0"/>
          <w:szCs w:val="21"/>
        </w:rPr>
      </w:pPr>
      <w:r>
        <w:rPr>
          <w:rFonts w:ascii="宋体" w:hAnsi="宋体" w:cs="宋体" w:hint="eastAsia"/>
          <w:kern w:val="0"/>
          <w:szCs w:val="21"/>
        </w:rPr>
        <w:t>5、领队会时间和地点：</w:t>
      </w:r>
      <w:r>
        <w:rPr>
          <w:rFonts w:ascii="宋体" w:hAnsi="宋体" w:cs="宋体" w:hint="eastAsia"/>
          <w:b/>
          <w:bCs/>
          <w:kern w:val="0"/>
          <w:szCs w:val="21"/>
        </w:rPr>
        <w:t>4月20日（星期四）</w:t>
      </w:r>
      <w:r>
        <w:rPr>
          <w:rFonts w:ascii="宋体" w:hAnsi="宋体" w:cs="宋体" w:hint="eastAsia"/>
          <w:kern w:val="0"/>
          <w:szCs w:val="21"/>
        </w:rPr>
        <w:t>中午12:30时在黄家湖校区体育学院二楼会议室（黄家</w:t>
      </w:r>
    </w:p>
    <w:p w:rsidR="006A2B32" w:rsidRDefault="00000000">
      <w:pPr>
        <w:pStyle w:val="ab"/>
        <w:widowControl/>
        <w:shd w:val="clear" w:color="auto" w:fill="FFFFFF"/>
        <w:spacing w:line="400" w:lineRule="exact"/>
        <w:ind w:firstLineChars="400" w:firstLine="840"/>
        <w:jc w:val="left"/>
        <w:rPr>
          <w:rFonts w:ascii="宋体" w:hAnsi="宋体" w:cs="宋体"/>
          <w:kern w:val="0"/>
          <w:szCs w:val="21"/>
        </w:rPr>
      </w:pPr>
      <w:r>
        <w:rPr>
          <w:rFonts w:ascii="宋体" w:hAnsi="宋体" w:cs="宋体" w:hint="eastAsia"/>
          <w:kern w:val="0"/>
          <w:szCs w:val="21"/>
        </w:rPr>
        <w:t>湖校区体育活动中心），请各学院</w:t>
      </w:r>
      <w:r w:rsidR="00AA2DAF">
        <w:rPr>
          <w:rFonts w:ascii="宋体" w:hAnsi="宋体" w:cs="宋体" w:hint="eastAsia"/>
          <w:kern w:val="0"/>
          <w:szCs w:val="21"/>
        </w:rPr>
        <w:t>团委书记</w:t>
      </w:r>
      <w:r>
        <w:rPr>
          <w:rFonts w:ascii="宋体" w:hAnsi="宋体" w:cs="宋体" w:hint="eastAsia"/>
          <w:kern w:val="0"/>
          <w:szCs w:val="21"/>
        </w:rPr>
        <w:t>参会。</w:t>
      </w:r>
    </w:p>
    <w:p w:rsidR="006A2B32" w:rsidRDefault="00000000">
      <w:pPr>
        <w:pStyle w:val="ab"/>
        <w:widowControl/>
        <w:shd w:val="clear" w:color="auto" w:fill="FFFFFF"/>
        <w:snapToGrid w:val="0"/>
        <w:spacing w:line="400" w:lineRule="exact"/>
        <w:ind w:firstLineChars="0" w:firstLine="0"/>
        <w:jc w:val="left"/>
        <w:rPr>
          <w:rFonts w:ascii="宋体" w:hAnsi="宋体" w:cs="宋体"/>
          <w:b/>
          <w:bCs/>
          <w:kern w:val="0"/>
          <w:szCs w:val="21"/>
        </w:rPr>
      </w:pPr>
      <w:r>
        <w:rPr>
          <w:rFonts w:ascii="宋体" w:hAnsi="宋体" w:cs="宋体" w:hint="eastAsia"/>
          <w:b/>
          <w:bCs/>
          <w:kern w:val="0"/>
          <w:szCs w:val="21"/>
        </w:rPr>
        <w:t>五、报名资格</w:t>
      </w:r>
    </w:p>
    <w:p w:rsidR="006A2B32" w:rsidRDefault="00000000">
      <w:pPr>
        <w:pStyle w:val="ab"/>
        <w:widowControl/>
        <w:shd w:val="clear" w:color="auto" w:fill="FFFFFF"/>
        <w:snapToGrid w:val="0"/>
        <w:spacing w:line="400" w:lineRule="exact"/>
        <w:ind w:leftChars="200" w:left="420" w:firstLineChars="0" w:firstLine="0"/>
        <w:jc w:val="left"/>
        <w:rPr>
          <w:rFonts w:ascii="宋体" w:hAnsi="宋体" w:cs="宋体"/>
          <w:kern w:val="0"/>
          <w:szCs w:val="21"/>
        </w:rPr>
      </w:pPr>
      <w:r>
        <w:rPr>
          <w:rFonts w:ascii="宋体" w:hAnsi="宋体" w:cs="宋体" w:hint="eastAsia"/>
          <w:kern w:val="0"/>
          <w:szCs w:val="21"/>
        </w:rPr>
        <w:t>1、参赛者年龄限定：参加学生精英组须满18周岁。</w:t>
      </w:r>
    </w:p>
    <w:p w:rsidR="006A2B32" w:rsidRDefault="00000000">
      <w:pPr>
        <w:pStyle w:val="ab"/>
        <w:widowControl/>
        <w:shd w:val="clear" w:color="auto" w:fill="FFFFFF"/>
        <w:snapToGrid w:val="0"/>
        <w:spacing w:line="400" w:lineRule="exact"/>
        <w:ind w:leftChars="200" w:left="420" w:firstLineChars="0" w:firstLine="0"/>
        <w:jc w:val="left"/>
        <w:rPr>
          <w:rFonts w:ascii="宋体" w:hAnsi="宋体" w:cs="宋体"/>
          <w:b/>
          <w:bCs/>
          <w:kern w:val="0"/>
          <w:szCs w:val="21"/>
        </w:rPr>
      </w:pPr>
      <w:r>
        <w:rPr>
          <w:rFonts w:ascii="宋体" w:hAnsi="宋体" w:cs="宋体" w:hint="eastAsia"/>
          <w:kern w:val="0"/>
          <w:szCs w:val="21"/>
        </w:rPr>
        <w:t>2、参赛者身体状况要求：参赛者应身体健康，有长期参加跑步锻炼或训练的基础，</w:t>
      </w:r>
      <w:r>
        <w:rPr>
          <w:rFonts w:ascii="宋体" w:hAnsi="宋体" w:cs="宋体" w:hint="eastAsia"/>
          <w:b/>
          <w:bCs/>
          <w:kern w:val="0"/>
          <w:szCs w:val="21"/>
        </w:rPr>
        <w:t>经身体检查适宜</w:t>
      </w:r>
    </w:p>
    <w:p w:rsidR="006A2B32" w:rsidRDefault="00000000">
      <w:pPr>
        <w:pStyle w:val="ab"/>
        <w:widowControl/>
        <w:shd w:val="clear" w:color="auto" w:fill="FFFFFF"/>
        <w:snapToGrid w:val="0"/>
        <w:spacing w:line="400" w:lineRule="exact"/>
        <w:ind w:firstLineChars="400" w:firstLine="843"/>
        <w:jc w:val="left"/>
        <w:rPr>
          <w:rFonts w:ascii="宋体" w:hAnsi="宋体" w:cs="宋体"/>
          <w:kern w:val="0"/>
          <w:szCs w:val="21"/>
        </w:rPr>
      </w:pPr>
      <w:r>
        <w:rPr>
          <w:rFonts w:ascii="宋体" w:hAnsi="宋体" w:cs="宋体" w:hint="eastAsia"/>
          <w:b/>
          <w:bCs/>
          <w:kern w:val="0"/>
          <w:szCs w:val="21"/>
        </w:rPr>
        <w:t>者可报名参赛</w:t>
      </w:r>
      <w:r>
        <w:rPr>
          <w:rFonts w:ascii="宋体" w:hAnsi="宋体" w:cs="宋体" w:hint="eastAsia"/>
          <w:kern w:val="0"/>
          <w:szCs w:val="21"/>
        </w:rPr>
        <w:t>。</w:t>
      </w:r>
    </w:p>
    <w:p w:rsidR="006A2B32" w:rsidRDefault="00000000">
      <w:pPr>
        <w:pStyle w:val="ab"/>
        <w:widowControl/>
        <w:shd w:val="clear" w:color="auto" w:fill="FFFFFF"/>
        <w:snapToGrid w:val="0"/>
        <w:spacing w:line="400" w:lineRule="exact"/>
        <w:ind w:leftChars="200" w:left="840" w:hangingChars="200" w:hanging="420"/>
        <w:jc w:val="left"/>
        <w:rPr>
          <w:rFonts w:ascii="宋体" w:hAnsi="宋体" w:cs="宋体"/>
          <w:kern w:val="0"/>
          <w:szCs w:val="21"/>
        </w:rPr>
      </w:pPr>
      <w:r>
        <w:rPr>
          <w:rFonts w:ascii="宋体" w:hAnsi="宋体" w:cs="宋体" w:hint="eastAsia"/>
          <w:kern w:val="0"/>
          <w:szCs w:val="21"/>
        </w:rPr>
        <w:t>3、有以下疾病患者不得报名参赛：先天性心脏病和风湿性心脏病患者；高血压和脑血管疾病患者；心肌炎和其他心脏病患者；冠状动脉病患者和严重心律不齐者；血糖过高或过低的糖尿病患者；疾病康复期；其它不适合运动的疾病患者。</w:t>
      </w:r>
    </w:p>
    <w:p w:rsidR="006A2B32" w:rsidRDefault="00000000">
      <w:pPr>
        <w:pStyle w:val="ab"/>
        <w:widowControl/>
        <w:snapToGrid w:val="0"/>
        <w:spacing w:line="400" w:lineRule="exact"/>
        <w:ind w:firstLineChars="0" w:firstLine="0"/>
        <w:jc w:val="left"/>
        <w:rPr>
          <w:rFonts w:ascii="宋体" w:hAnsi="宋体" w:cs="宋体"/>
          <w:b/>
          <w:kern w:val="0"/>
          <w:szCs w:val="21"/>
        </w:rPr>
      </w:pPr>
      <w:r>
        <w:rPr>
          <w:rFonts w:ascii="宋体" w:hAnsi="宋体" w:cs="宋体" w:hint="eastAsia"/>
          <w:b/>
          <w:kern w:val="0"/>
          <w:szCs w:val="21"/>
        </w:rPr>
        <w:t>六、比赛办法</w:t>
      </w:r>
    </w:p>
    <w:p w:rsidR="006A2B32" w:rsidRDefault="00000000">
      <w:pPr>
        <w:pStyle w:val="ab"/>
        <w:widowControl/>
        <w:shd w:val="clear" w:color="auto" w:fill="FFFFFF"/>
        <w:snapToGrid w:val="0"/>
        <w:spacing w:line="400" w:lineRule="exact"/>
        <w:jc w:val="left"/>
        <w:rPr>
          <w:rFonts w:ascii="宋体" w:hAnsi="宋体" w:cs="宋体"/>
          <w:kern w:val="0"/>
          <w:szCs w:val="21"/>
        </w:rPr>
      </w:pPr>
      <w:r>
        <w:rPr>
          <w:rFonts w:ascii="宋体" w:hAnsi="宋体" w:cs="宋体" w:hint="eastAsia"/>
          <w:kern w:val="0"/>
          <w:szCs w:val="21"/>
        </w:rPr>
        <w:t>1、比赛采用中国田径协会审定的最新竞赛规则和本届赛事竞赛规程执行。</w:t>
      </w:r>
    </w:p>
    <w:p w:rsidR="006A2B32" w:rsidRDefault="00000000">
      <w:pPr>
        <w:pStyle w:val="ab"/>
        <w:widowControl/>
        <w:shd w:val="clear" w:color="auto" w:fill="FFFFFF"/>
        <w:snapToGrid w:val="0"/>
        <w:spacing w:line="400" w:lineRule="exact"/>
        <w:jc w:val="left"/>
        <w:rPr>
          <w:rFonts w:ascii="宋体" w:hAnsi="宋体" w:cs="宋体"/>
          <w:kern w:val="0"/>
          <w:szCs w:val="21"/>
        </w:rPr>
      </w:pPr>
      <w:r>
        <w:rPr>
          <w:rFonts w:ascii="宋体" w:hAnsi="宋体" w:cs="宋体" w:hint="eastAsia"/>
          <w:kern w:val="0"/>
          <w:szCs w:val="21"/>
        </w:rPr>
        <w:t>2、运动员参赛号码由组委会统一编发。</w:t>
      </w:r>
    </w:p>
    <w:p w:rsidR="006A2B32" w:rsidRDefault="00000000">
      <w:pPr>
        <w:pStyle w:val="ab"/>
        <w:widowControl/>
        <w:shd w:val="clear" w:color="auto" w:fill="FFFFFF"/>
        <w:snapToGrid w:val="0"/>
        <w:spacing w:line="400" w:lineRule="exact"/>
        <w:ind w:leftChars="200" w:left="420" w:firstLineChars="0" w:firstLine="0"/>
        <w:jc w:val="left"/>
        <w:rPr>
          <w:rFonts w:ascii="宋体" w:hAnsi="宋体" w:cs="宋体"/>
          <w:b/>
          <w:bCs/>
          <w:kern w:val="0"/>
          <w:szCs w:val="21"/>
        </w:rPr>
      </w:pPr>
      <w:r>
        <w:rPr>
          <w:rFonts w:ascii="宋体" w:hAnsi="宋体" w:cs="宋体" w:hint="eastAsia"/>
          <w:kern w:val="0"/>
          <w:szCs w:val="21"/>
        </w:rPr>
        <w:lastRenderedPageBreak/>
        <w:t>3、检录：所有参赛选手按照竞赛项目在规定时间及区域进行检录，</w:t>
      </w:r>
      <w:r>
        <w:rPr>
          <w:rFonts w:ascii="宋体" w:hAnsi="宋体" w:cs="宋体" w:hint="eastAsia"/>
          <w:b/>
          <w:bCs/>
          <w:kern w:val="0"/>
          <w:szCs w:val="21"/>
        </w:rPr>
        <w:t>检录时间为4月29日上午8：</w:t>
      </w:r>
      <w:r>
        <w:rPr>
          <w:rFonts w:ascii="宋体" w:hAnsi="宋体" w:cs="宋体"/>
          <w:b/>
          <w:bCs/>
          <w:kern w:val="0"/>
          <w:szCs w:val="21"/>
        </w:rPr>
        <w:t>3</w:t>
      </w:r>
      <w:r>
        <w:rPr>
          <w:rFonts w:ascii="宋体" w:hAnsi="宋体" w:cs="宋体" w:hint="eastAsia"/>
          <w:b/>
          <w:bCs/>
          <w:kern w:val="0"/>
          <w:szCs w:val="21"/>
        </w:rPr>
        <w:t>0</w:t>
      </w:r>
    </w:p>
    <w:p w:rsidR="006A2B32" w:rsidRDefault="00000000">
      <w:pPr>
        <w:pStyle w:val="ab"/>
        <w:widowControl/>
        <w:shd w:val="clear" w:color="auto" w:fill="FFFFFF"/>
        <w:snapToGrid w:val="0"/>
        <w:spacing w:line="400" w:lineRule="exact"/>
        <w:ind w:firstLineChars="400" w:firstLine="843"/>
        <w:jc w:val="left"/>
        <w:rPr>
          <w:rFonts w:ascii="宋体" w:hAnsi="宋体" w:cs="宋体"/>
          <w:b/>
          <w:bCs/>
          <w:kern w:val="0"/>
          <w:szCs w:val="21"/>
        </w:rPr>
      </w:pPr>
      <w:r>
        <w:rPr>
          <w:rFonts w:ascii="宋体" w:hAnsi="宋体" w:cs="宋体" w:hint="eastAsia"/>
          <w:b/>
          <w:bCs/>
          <w:kern w:val="0"/>
          <w:szCs w:val="21"/>
        </w:rPr>
        <w:t>——</w:t>
      </w:r>
      <w:r>
        <w:rPr>
          <w:rFonts w:ascii="宋体" w:hAnsi="宋体" w:cs="宋体"/>
          <w:b/>
          <w:bCs/>
          <w:kern w:val="0"/>
          <w:szCs w:val="21"/>
        </w:rPr>
        <w:t>9</w:t>
      </w:r>
      <w:r>
        <w:rPr>
          <w:rFonts w:ascii="宋体" w:hAnsi="宋体" w:cs="宋体" w:hint="eastAsia"/>
          <w:b/>
          <w:bCs/>
          <w:kern w:val="0"/>
          <w:szCs w:val="21"/>
        </w:rPr>
        <w:t>：</w:t>
      </w:r>
      <w:r>
        <w:rPr>
          <w:rFonts w:ascii="宋体" w:hAnsi="宋体" w:cs="宋体"/>
          <w:b/>
          <w:bCs/>
          <w:kern w:val="0"/>
          <w:szCs w:val="21"/>
        </w:rPr>
        <w:t>1</w:t>
      </w:r>
      <w:r>
        <w:rPr>
          <w:rFonts w:ascii="宋体" w:hAnsi="宋体" w:cs="宋体" w:hint="eastAsia"/>
          <w:b/>
          <w:bCs/>
          <w:kern w:val="0"/>
          <w:szCs w:val="21"/>
        </w:rPr>
        <w:t>0。</w:t>
      </w:r>
    </w:p>
    <w:p w:rsidR="006A2B32" w:rsidRDefault="00000000">
      <w:pPr>
        <w:pStyle w:val="ab"/>
        <w:widowControl/>
        <w:shd w:val="clear" w:color="auto" w:fill="FFFFFF"/>
        <w:snapToGrid w:val="0"/>
        <w:spacing w:line="400" w:lineRule="exact"/>
        <w:ind w:leftChars="200" w:left="630" w:hangingChars="100" w:hanging="210"/>
        <w:jc w:val="left"/>
        <w:rPr>
          <w:rFonts w:ascii="宋体" w:hAnsi="宋体" w:cs="宋体"/>
          <w:kern w:val="0"/>
          <w:szCs w:val="21"/>
        </w:rPr>
      </w:pPr>
      <w:r>
        <w:rPr>
          <w:rFonts w:ascii="宋体" w:hAnsi="宋体" w:cs="宋体" w:hint="eastAsia"/>
          <w:kern w:val="0"/>
          <w:szCs w:val="21"/>
        </w:rPr>
        <w:t>4、起跑顺序：学生精英组、教工组、校友组在前，学生健康组在后，学生健康组全程以学院方阵形式集体跑步，方阵之间间隔10米。</w:t>
      </w:r>
    </w:p>
    <w:p w:rsidR="006A2B32" w:rsidRDefault="00000000">
      <w:pPr>
        <w:pStyle w:val="ab"/>
        <w:widowControl/>
        <w:shd w:val="clear" w:color="auto" w:fill="FFFFFF"/>
        <w:snapToGrid w:val="0"/>
        <w:spacing w:line="400" w:lineRule="exact"/>
        <w:jc w:val="left"/>
        <w:rPr>
          <w:rFonts w:ascii="宋体" w:hAnsi="宋体" w:cs="宋体"/>
          <w:kern w:val="0"/>
          <w:szCs w:val="21"/>
        </w:rPr>
      </w:pPr>
      <w:r>
        <w:rPr>
          <w:rFonts w:ascii="宋体" w:hAnsi="宋体" w:cs="宋体" w:hint="eastAsia"/>
          <w:kern w:val="0"/>
          <w:szCs w:val="21"/>
        </w:rPr>
        <w:t>5、计时办法：</w:t>
      </w:r>
    </w:p>
    <w:p w:rsidR="006A2B32" w:rsidRDefault="00000000">
      <w:pPr>
        <w:pStyle w:val="ab"/>
        <w:widowControl/>
        <w:shd w:val="clear" w:color="auto" w:fill="FFFFFF"/>
        <w:snapToGrid w:val="0"/>
        <w:spacing w:line="400" w:lineRule="exact"/>
        <w:jc w:val="left"/>
        <w:rPr>
          <w:rFonts w:ascii="宋体" w:hAnsi="宋体" w:cs="宋体"/>
          <w:kern w:val="0"/>
          <w:szCs w:val="21"/>
        </w:rPr>
      </w:pPr>
      <w:r>
        <w:rPr>
          <w:rFonts w:ascii="宋体" w:hAnsi="宋体" w:cs="宋体" w:hint="eastAsia"/>
          <w:kern w:val="0"/>
          <w:szCs w:val="21"/>
        </w:rPr>
        <w:t>① 本次比赛采用感应芯片计时，组委会为报名参赛运动员提供感应计时芯片。</w:t>
      </w:r>
    </w:p>
    <w:p w:rsidR="006A2B32" w:rsidRDefault="00000000">
      <w:pPr>
        <w:pStyle w:val="ab"/>
        <w:widowControl/>
        <w:shd w:val="clear" w:color="auto" w:fill="FFFFFF"/>
        <w:snapToGrid w:val="0"/>
        <w:spacing w:line="400" w:lineRule="exact"/>
        <w:ind w:leftChars="200" w:left="630" w:hangingChars="100" w:hanging="210"/>
        <w:jc w:val="left"/>
        <w:rPr>
          <w:rFonts w:ascii="宋体" w:hAnsi="宋体" w:cs="宋体"/>
          <w:kern w:val="0"/>
          <w:szCs w:val="21"/>
        </w:rPr>
      </w:pPr>
      <w:r>
        <w:rPr>
          <w:rFonts w:ascii="宋体" w:hAnsi="宋体" w:cs="宋体" w:hint="eastAsia"/>
          <w:kern w:val="0"/>
          <w:szCs w:val="21"/>
        </w:rPr>
        <w:t>② 计时芯片将在运动员通过起点时开始计时，各参赛者必须按要求正确佩戴感应芯片, 在起终点及计时点设有计时感应带，参赛者行进中必须逐一通过地面的计时感应带，如参赛者缺少任何一个计时点的成绩，将取消该参赛者的比赛成绩。</w:t>
      </w:r>
    </w:p>
    <w:p w:rsidR="006A2B32" w:rsidRDefault="00000000">
      <w:pPr>
        <w:pStyle w:val="ab"/>
        <w:widowControl/>
        <w:shd w:val="clear" w:color="auto" w:fill="FFFFFF"/>
        <w:snapToGrid w:val="0"/>
        <w:spacing w:line="400" w:lineRule="exact"/>
        <w:jc w:val="left"/>
        <w:rPr>
          <w:rFonts w:ascii="宋体" w:hAnsi="宋体" w:cs="宋体"/>
          <w:kern w:val="0"/>
          <w:szCs w:val="21"/>
        </w:rPr>
      </w:pPr>
      <w:r>
        <w:rPr>
          <w:rFonts w:ascii="宋体" w:hAnsi="宋体" w:cs="宋体" w:hint="eastAsia"/>
          <w:kern w:val="0"/>
          <w:szCs w:val="21"/>
        </w:rPr>
        <w:t>③ 计时芯片（一次性纪念芯片，不回收）将与号码布同时发放，佩戴方法见参赛须知。</w:t>
      </w:r>
    </w:p>
    <w:p w:rsidR="006A2B32" w:rsidRDefault="00000000">
      <w:pPr>
        <w:pStyle w:val="ab"/>
        <w:widowControl/>
        <w:shd w:val="clear" w:color="auto" w:fill="FFFFFF"/>
        <w:snapToGrid w:val="0"/>
        <w:spacing w:line="400" w:lineRule="exact"/>
        <w:jc w:val="left"/>
        <w:rPr>
          <w:rFonts w:ascii="宋体" w:hAnsi="宋体" w:cs="宋体"/>
          <w:kern w:val="0"/>
          <w:szCs w:val="21"/>
        </w:rPr>
      </w:pPr>
      <w:r>
        <w:rPr>
          <w:rFonts w:ascii="宋体" w:hAnsi="宋体" w:cs="宋体" w:hint="eastAsia"/>
          <w:kern w:val="0"/>
          <w:szCs w:val="21"/>
        </w:rPr>
        <w:t>④ 成绩证书采用电子证书，跑者可在赛后通过官方网站查询并下载打印证书。</w:t>
      </w:r>
    </w:p>
    <w:p w:rsidR="006A2B32" w:rsidRDefault="00000000">
      <w:pPr>
        <w:pStyle w:val="ab"/>
        <w:widowControl/>
        <w:shd w:val="clear" w:color="auto" w:fill="FFFFFF"/>
        <w:snapToGrid w:val="0"/>
        <w:spacing w:line="400" w:lineRule="exact"/>
        <w:ind w:leftChars="200" w:left="630" w:hangingChars="100" w:hanging="210"/>
        <w:jc w:val="left"/>
        <w:rPr>
          <w:rFonts w:ascii="宋体" w:hAnsi="宋体" w:cs="宋体"/>
          <w:kern w:val="0"/>
          <w:szCs w:val="21"/>
        </w:rPr>
      </w:pPr>
      <w:r>
        <w:rPr>
          <w:rFonts w:ascii="宋体" w:hAnsi="宋体" w:cs="宋体" w:hint="eastAsia"/>
          <w:kern w:val="0"/>
          <w:szCs w:val="21"/>
        </w:rPr>
        <w:t>6、关门时间：为了保证参赛选手比赛安全，本次比赛关门时间为70分钟，未跑完的参赛选手须立即停止比赛，退出赛道，以免发生危险。</w:t>
      </w:r>
    </w:p>
    <w:p w:rsidR="006A2B32" w:rsidRDefault="00000000">
      <w:pPr>
        <w:pStyle w:val="ab"/>
        <w:widowControl/>
        <w:shd w:val="clear" w:color="auto" w:fill="FFFFFF"/>
        <w:snapToGrid w:val="0"/>
        <w:spacing w:line="400" w:lineRule="exact"/>
        <w:jc w:val="left"/>
        <w:rPr>
          <w:rFonts w:ascii="宋体" w:hAnsi="宋体" w:cs="宋体"/>
          <w:kern w:val="0"/>
          <w:szCs w:val="21"/>
        </w:rPr>
      </w:pPr>
      <w:r>
        <w:rPr>
          <w:rFonts w:ascii="宋体" w:hAnsi="宋体" w:cs="宋体" w:hint="eastAsia"/>
          <w:kern w:val="0"/>
          <w:szCs w:val="21"/>
        </w:rPr>
        <w:t>7、在主会场及赛道中途共设置两处补给点，为选手提供补水、降温及能量补给服务。</w:t>
      </w:r>
    </w:p>
    <w:p w:rsidR="006A2B32" w:rsidRDefault="00000000">
      <w:pPr>
        <w:pStyle w:val="ab"/>
        <w:widowControl/>
        <w:shd w:val="clear" w:color="auto" w:fill="FFFFFF"/>
        <w:snapToGrid w:val="0"/>
        <w:spacing w:line="400" w:lineRule="exact"/>
        <w:ind w:leftChars="200" w:left="630" w:hangingChars="100" w:hanging="210"/>
        <w:jc w:val="left"/>
        <w:rPr>
          <w:rFonts w:ascii="宋体" w:hAnsi="宋体" w:cs="宋体"/>
          <w:kern w:val="0"/>
          <w:szCs w:val="21"/>
        </w:rPr>
      </w:pPr>
      <w:r>
        <w:rPr>
          <w:rFonts w:ascii="宋体" w:hAnsi="宋体" w:cs="宋体" w:hint="eastAsia"/>
          <w:kern w:val="0"/>
          <w:szCs w:val="21"/>
        </w:rPr>
        <w:t>8、赛道在起终点和中间点各设置一个医疗点，并配以赛道急救人员及流动AED，医疗点前100米有明显的标志。沿参赛者的行进路线，有急救车跟随。</w:t>
      </w:r>
    </w:p>
    <w:p w:rsidR="006A2B32" w:rsidRDefault="00000000">
      <w:pPr>
        <w:pStyle w:val="ab"/>
        <w:widowControl/>
        <w:snapToGrid w:val="0"/>
        <w:spacing w:line="400" w:lineRule="exact"/>
        <w:ind w:firstLineChars="0" w:firstLine="0"/>
        <w:jc w:val="left"/>
        <w:rPr>
          <w:rFonts w:ascii="宋体" w:hAnsi="宋体" w:cs="宋体"/>
          <w:b/>
          <w:kern w:val="0"/>
          <w:szCs w:val="21"/>
        </w:rPr>
      </w:pPr>
      <w:r>
        <w:rPr>
          <w:rFonts w:ascii="宋体" w:hAnsi="宋体" w:cs="宋体" w:hint="eastAsia"/>
          <w:b/>
          <w:kern w:val="0"/>
          <w:szCs w:val="21"/>
        </w:rPr>
        <w:t>七、奖励</w:t>
      </w:r>
    </w:p>
    <w:p w:rsidR="006A2B32" w:rsidRDefault="00000000">
      <w:pPr>
        <w:widowControl/>
        <w:shd w:val="clear" w:color="auto" w:fill="FFFFFF"/>
        <w:snapToGrid w:val="0"/>
        <w:spacing w:line="400" w:lineRule="exact"/>
        <w:ind w:leftChars="200" w:left="630" w:hangingChars="100" w:hanging="210"/>
        <w:jc w:val="left"/>
        <w:rPr>
          <w:rFonts w:ascii="宋体" w:hAnsi="宋体" w:cs="宋体"/>
          <w:kern w:val="0"/>
          <w:szCs w:val="21"/>
        </w:rPr>
      </w:pPr>
      <w:r>
        <w:rPr>
          <w:rFonts w:ascii="宋体" w:hAnsi="宋体" w:cs="宋体" w:hint="eastAsia"/>
          <w:kern w:val="0"/>
          <w:szCs w:val="21"/>
        </w:rPr>
        <w:t>1、学生精英组分别取男、女个人前八名，并按各学院名次总和取团体前八名（将各学院跑完全程的学生名次数相加即为最终积分，积分最少为第一名，依次类推，如遇积分相同，则以该学院取得最好的名次列前）。</w:t>
      </w:r>
    </w:p>
    <w:p w:rsidR="006A2B32" w:rsidRDefault="00000000">
      <w:pPr>
        <w:widowControl/>
        <w:shd w:val="clear" w:color="auto" w:fill="FFFFFF"/>
        <w:snapToGrid w:val="0"/>
        <w:spacing w:line="400" w:lineRule="exact"/>
        <w:ind w:firstLineChars="200" w:firstLine="420"/>
        <w:jc w:val="left"/>
        <w:rPr>
          <w:rFonts w:ascii="宋体" w:hAnsi="宋体" w:cs="宋体"/>
          <w:kern w:val="0"/>
          <w:szCs w:val="21"/>
        </w:rPr>
      </w:pPr>
      <w:r>
        <w:rPr>
          <w:rFonts w:ascii="宋体" w:hAnsi="宋体" w:cs="宋体" w:hint="eastAsia"/>
          <w:kern w:val="0"/>
          <w:szCs w:val="21"/>
        </w:rPr>
        <w:t>2、教工组、校友组分别取男、女个人前八名。</w:t>
      </w:r>
    </w:p>
    <w:p w:rsidR="006A2B32" w:rsidRDefault="00000000">
      <w:pPr>
        <w:pStyle w:val="ab"/>
        <w:widowControl/>
        <w:snapToGrid w:val="0"/>
        <w:spacing w:line="400" w:lineRule="exact"/>
        <w:ind w:firstLineChars="0" w:firstLine="0"/>
        <w:jc w:val="left"/>
        <w:rPr>
          <w:rFonts w:ascii="宋体" w:hAnsi="宋体" w:cs="宋体"/>
          <w:b/>
          <w:kern w:val="0"/>
          <w:szCs w:val="21"/>
        </w:rPr>
      </w:pPr>
      <w:r>
        <w:rPr>
          <w:rFonts w:ascii="宋体" w:hAnsi="宋体" w:cs="宋体" w:hint="eastAsia"/>
          <w:b/>
          <w:kern w:val="0"/>
          <w:szCs w:val="21"/>
        </w:rPr>
        <w:t>八、处罚办法</w:t>
      </w:r>
    </w:p>
    <w:p w:rsidR="006A2B32" w:rsidRDefault="00000000">
      <w:pPr>
        <w:widowControl/>
        <w:shd w:val="clear" w:color="auto" w:fill="FFFFFF"/>
        <w:snapToGrid w:val="0"/>
        <w:spacing w:line="400" w:lineRule="exact"/>
        <w:ind w:firstLineChars="200" w:firstLine="420"/>
        <w:jc w:val="left"/>
        <w:rPr>
          <w:rFonts w:ascii="宋体" w:hAnsi="宋体" w:cs="宋体"/>
          <w:kern w:val="0"/>
          <w:szCs w:val="21"/>
        </w:rPr>
      </w:pPr>
      <w:r>
        <w:rPr>
          <w:rFonts w:ascii="宋体" w:hAnsi="宋体" w:cs="宋体" w:hint="eastAsia"/>
          <w:kern w:val="0"/>
          <w:szCs w:val="21"/>
        </w:rPr>
        <w:t>在比赛期间出现下列问题之一，由组委会视情节轻重取消选手比赛资格及成绩：</w:t>
      </w:r>
    </w:p>
    <w:p w:rsidR="006A2B32" w:rsidRDefault="00000000">
      <w:pPr>
        <w:pStyle w:val="ab"/>
        <w:widowControl/>
        <w:shd w:val="clear" w:color="auto" w:fill="FFFFFF"/>
        <w:snapToGrid w:val="0"/>
        <w:spacing w:line="400" w:lineRule="exact"/>
        <w:jc w:val="left"/>
        <w:rPr>
          <w:rFonts w:ascii="宋体" w:hAnsi="宋体" w:cs="宋体"/>
          <w:kern w:val="0"/>
          <w:szCs w:val="21"/>
        </w:rPr>
      </w:pPr>
      <w:r>
        <w:rPr>
          <w:rFonts w:ascii="宋体" w:hAnsi="宋体" w:cs="宋体" w:hint="eastAsia"/>
          <w:kern w:val="0"/>
          <w:szCs w:val="21"/>
        </w:rPr>
        <w:t>1、虚假年龄报名或报名后由他人替跑。</w:t>
      </w:r>
    </w:p>
    <w:p w:rsidR="006A2B32" w:rsidRDefault="00000000">
      <w:pPr>
        <w:pStyle w:val="ab"/>
        <w:widowControl/>
        <w:shd w:val="clear" w:color="auto" w:fill="FFFFFF"/>
        <w:snapToGrid w:val="0"/>
        <w:spacing w:line="400" w:lineRule="exact"/>
        <w:jc w:val="left"/>
        <w:rPr>
          <w:rFonts w:ascii="宋体" w:hAnsi="宋体" w:cs="宋体"/>
          <w:kern w:val="0"/>
          <w:szCs w:val="21"/>
        </w:rPr>
      </w:pPr>
      <w:r>
        <w:rPr>
          <w:rFonts w:ascii="宋体" w:hAnsi="宋体" w:cs="宋体" w:hint="eastAsia"/>
          <w:kern w:val="0"/>
          <w:szCs w:val="21"/>
        </w:rPr>
        <w:t>2、参赛者携带他人号码布参加比赛。</w:t>
      </w:r>
    </w:p>
    <w:p w:rsidR="006A2B32" w:rsidRDefault="00000000">
      <w:pPr>
        <w:pStyle w:val="ab"/>
        <w:widowControl/>
        <w:shd w:val="clear" w:color="auto" w:fill="FFFFFF"/>
        <w:snapToGrid w:val="0"/>
        <w:spacing w:line="400" w:lineRule="exact"/>
        <w:jc w:val="left"/>
        <w:rPr>
          <w:rFonts w:ascii="宋体" w:hAnsi="宋体" w:cs="宋体"/>
          <w:kern w:val="0"/>
          <w:szCs w:val="21"/>
        </w:rPr>
      </w:pPr>
      <w:r>
        <w:rPr>
          <w:rFonts w:ascii="宋体" w:hAnsi="宋体" w:cs="宋体" w:hint="eastAsia"/>
          <w:kern w:val="0"/>
          <w:szCs w:val="21"/>
        </w:rPr>
        <w:t>3、不按规定的起跑顺序在非指定区域起跑。</w:t>
      </w:r>
    </w:p>
    <w:p w:rsidR="006A2B32" w:rsidRDefault="00000000">
      <w:pPr>
        <w:pStyle w:val="ab"/>
        <w:widowControl/>
        <w:shd w:val="clear" w:color="auto" w:fill="FFFFFF"/>
        <w:snapToGrid w:val="0"/>
        <w:spacing w:line="400" w:lineRule="exact"/>
        <w:jc w:val="left"/>
        <w:rPr>
          <w:rFonts w:ascii="宋体" w:hAnsi="宋体" w:cs="宋体"/>
          <w:kern w:val="0"/>
          <w:szCs w:val="21"/>
        </w:rPr>
      </w:pPr>
      <w:r>
        <w:rPr>
          <w:rFonts w:ascii="宋体" w:hAnsi="宋体" w:cs="宋体" w:hint="eastAsia"/>
          <w:kern w:val="0"/>
          <w:szCs w:val="21"/>
        </w:rPr>
        <w:t>4、起跑有违反规则行为。</w:t>
      </w:r>
    </w:p>
    <w:p w:rsidR="006A2B32" w:rsidRDefault="00000000">
      <w:pPr>
        <w:pStyle w:val="ab"/>
        <w:widowControl/>
        <w:shd w:val="clear" w:color="auto" w:fill="FFFFFF"/>
        <w:snapToGrid w:val="0"/>
        <w:spacing w:line="400" w:lineRule="exact"/>
        <w:jc w:val="left"/>
        <w:rPr>
          <w:rFonts w:ascii="宋体" w:hAnsi="宋体" w:cs="宋体"/>
          <w:kern w:val="0"/>
          <w:szCs w:val="21"/>
        </w:rPr>
      </w:pPr>
      <w:r>
        <w:rPr>
          <w:rFonts w:ascii="宋体" w:hAnsi="宋体" w:cs="宋体" w:hint="eastAsia"/>
          <w:kern w:val="0"/>
          <w:szCs w:val="21"/>
        </w:rPr>
        <w:t>5、关门时间到后不停止比赛或退出比赛后又返回赛道。</w:t>
      </w:r>
    </w:p>
    <w:p w:rsidR="006A2B32" w:rsidRDefault="00000000">
      <w:pPr>
        <w:pStyle w:val="ab"/>
        <w:widowControl/>
        <w:shd w:val="clear" w:color="auto" w:fill="FFFFFF"/>
        <w:snapToGrid w:val="0"/>
        <w:spacing w:line="400" w:lineRule="exact"/>
        <w:jc w:val="left"/>
        <w:rPr>
          <w:rFonts w:ascii="宋体" w:hAnsi="宋体" w:cs="宋体"/>
          <w:kern w:val="0"/>
          <w:szCs w:val="21"/>
        </w:rPr>
      </w:pPr>
      <w:r>
        <w:rPr>
          <w:rFonts w:ascii="宋体" w:hAnsi="宋体" w:cs="宋体" w:hint="eastAsia"/>
          <w:kern w:val="0"/>
          <w:szCs w:val="21"/>
        </w:rPr>
        <w:t>6、没有沿规定线路跑完所报项目的全程，抄近道或乘交通工具途中插入。</w:t>
      </w:r>
    </w:p>
    <w:p w:rsidR="006A2B32" w:rsidRDefault="00000000">
      <w:pPr>
        <w:pStyle w:val="ab"/>
        <w:widowControl/>
        <w:shd w:val="clear" w:color="auto" w:fill="FFFFFF"/>
        <w:snapToGrid w:val="0"/>
        <w:spacing w:line="400" w:lineRule="exact"/>
        <w:jc w:val="left"/>
        <w:rPr>
          <w:rFonts w:ascii="宋体" w:hAnsi="宋体" w:cs="宋体"/>
          <w:color w:val="000000"/>
          <w:kern w:val="0"/>
          <w:szCs w:val="21"/>
        </w:rPr>
      </w:pPr>
      <w:r>
        <w:rPr>
          <w:rFonts w:ascii="宋体" w:hAnsi="宋体" w:cs="宋体" w:hint="eastAsia"/>
          <w:color w:val="000000"/>
          <w:kern w:val="0"/>
          <w:szCs w:val="21"/>
        </w:rPr>
        <w:t>7、以接力方式完成比赛。</w:t>
      </w:r>
    </w:p>
    <w:p w:rsidR="006A2B32" w:rsidRDefault="00000000">
      <w:pPr>
        <w:pStyle w:val="ab"/>
        <w:widowControl/>
        <w:shd w:val="clear" w:color="auto" w:fill="FFFFFF"/>
        <w:snapToGrid w:val="0"/>
        <w:spacing w:line="400" w:lineRule="exact"/>
        <w:jc w:val="left"/>
        <w:rPr>
          <w:rFonts w:ascii="宋体" w:hAnsi="宋体" w:cs="宋体"/>
          <w:color w:val="000000"/>
          <w:kern w:val="0"/>
          <w:szCs w:val="21"/>
        </w:rPr>
      </w:pPr>
      <w:r>
        <w:rPr>
          <w:rFonts w:ascii="宋体" w:hAnsi="宋体" w:cs="宋体" w:hint="eastAsia"/>
          <w:color w:val="000000"/>
          <w:kern w:val="0"/>
          <w:szCs w:val="21"/>
        </w:rPr>
        <w:t>8、不按规定要求重复通过终点、未跑完全程私自通过终点。</w:t>
      </w:r>
    </w:p>
    <w:p w:rsidR="006A2B32" w:rsidRDefault="00000000">
      <w:pPr>
        <w:pStyle w:val="ab"/>
        <w:widowControl/>
        <w:shd w:val="clear" w:color="auto" w:fill="FFFFFF"/>
        <w:snapToGrid w:val="0"/>
        <w:spacing w:line="400" w:lineRule="exact"/>
        <w:jc w:val="left"/>
        <w:rPr>
          <w:rFonts w:ascii="宋体" w:hAnsi="宋体" w:cs="宋体"/>
          <w:color w:val="000000"/>
          <w:kern w:val="0"/>
          <w:szCs w:val="21"/>
        </w:rPr>
      </w:pPr>
      <w:r>
        <w:rPr>
          <w:rFonts w:ascii="宋体" w:hAnsi="宋体" w:cs="宋体" w:hint="eastAsia"/>
          <w:color w:val="000000"/>
          <w:kern w:val="0"/>
          <w:szCs w:val="21"/>
        </w:rPr>
        <w:t>9、私自伪造号码布，使用其他赛事或往届号码布，或未佩戴本次比赛号码布通过终点。</w:t>
      </w:r>
    </w:p>
    <w:p w:rsidR="006A2B32" w:rsidRDefault="00000000">
      <w:pPr>
        <w:pStyle w:val="ab"/>
        <w:widowControl/>
        <w:shd w:val="clear" w:color="auto" w:fill="FFFFFF"/>
        <w:snapToGrid w:val="0"/>
        <w:spacing w:line="400" w:lineRule="exact"/>
        <w:jc w:val="left"/>
        <w:rPr>
          <w:rFonts w:ascii="宋体" w:hAnsi="宋体" w:cs="宋体"/>
          <w:color w:val="000000"/>
          <w:kern w:val="0"/>
          <w:szCs w:val="21"/>
        </w:rPr>
      </w:pPr>
      <w:r>
        <w:rPr>
          <w:rFonts w:ascii="宋体" w:hAnsi="宋体" w:cs="宋体" w:hint="eastAsia"/>
          <w:color w:val="000000"/>
          <w:kern w:val="0"/>
          <w:szCs w:val="21"/>
        </w:rPr>
        <w:t>10、私自涂改、遮挡号码布参赛或转让号码布。</w:t>
      </w:r>
    </w:p>
    <w:p w:rsidR="006A2B32" w:rsidRDefault="00000000">
      <w:pPr>
        <w:pStyle w:val="ab"/>
        <w:widowControl/>
        <w:shd w:val="clear" w:color="auto" w:fill="FFFFFF"/>
        <w:snapToGrid w:val="0"/>
        <w:spacing w:line="400" w:lineRule="exact"/>
        <w:jc w:val="left"/>
        <w:rPr>
          <w:rFonts w:ascii="宋体" w:hAnsi="宋体" w:cs="宋体"/>
          <w:color w:val="000000"/>
          <w:kern w:val="0"/>
          <w:szCs w:val="21"/>
        </w:rPr>
      </w:pPr>
      <w:r>
        <w:rPr>
          <w:rFonts w:ascii="宋体" w:hAnsi="宋体" w:cs="宋体" w:hint="eastAsia"/>
          <w:color w:val="000000"/>
          <w:kern w:val="0"/>
          <w:szCs w:val="21"/>
        </w:rPr>
        <w:t>11、出现不文明行为，不服从赛事工作人员的指挥，干扰赛事，打架斗殴，聚众闹事。</w:t>
      </w:r>
    </w:p>
    <w:p w:rsidR="006A2B32" w:rsidRDefault="00000000">
      <w:pPr>
        <w:pStyle w:val="ab"/>
        <w:widowControl/>
        <w:shd w:val="clear" w:color="auto" w:fill="FFFFFF"/>
        <w:snapToGrid w:val="0"/>
        <w:spacing w:line="400" w:lineRule="exact"/>
        <w:ind w:leftChars="200" w:left="840" w:hangingChars="200" w:hanging="420"/>
        <w:jc w:val="left"/>
        <w:rPr>
          <w:rFonts w:ascii="宋体" w:hAnsi="宋体" w:cs="宋体"/>
          <w:color w:val="000000"/>
          <w:kern w:val="0"/>
          <w:szCs w:val="21"/>
        </w:rPr>
      </w:pPr>
      <w:r>
        <w:rPr>
          <w:rFonts w:ascii="宋体" w:hAnsi="宋体" w:cs="宋体" w:hint="eastAsia"/>
          <w:color w:val="000000"/>
          <w:kern w:val="0"/>
          <w:szCs w:val="21"/>
        </w:rPr>
        <w:t>12、其他违反规则规定的行为。利用虚假信息获取参赛资格或者报名后转让参赛资格给他人替跑者，报名者和替跑者皆属违规，比赛发生的一切后果责任自负。</w:t>
      </w:r>
    </w:p>
    <w:p w:rsidR="006A2B32" w:rsidRDefault="00000000">
      <w:pPr>
        <w:pStyle w:val="ab"/>
        <w:widowControl/>
        <w:snapToGrid w:val="0"/>
        <w:spacing w:line="400" w:lineRule="exact"/>
        <w:ind w:firstLineChars="0" w:firstLine="0"/>
        <w:jc w:val="left"/>
        <w:rPr>
          <w:rFonts w:ascii="宋体" w:hAnsi="宋体" w:cs="宋体"/>
          <w:b/>
          <w:color w:val="000000"/>
          <w:kern w:val="0"/>
          <w:szCs w:val="21"/>
        </w:rPr>
      </w:pPr>
      <w:r>
        <w:rPr>
          <w:rFonts w:ascii="宋体" w:hAnsi="宋体" w:cs="宋体" w:hint="eastAsia"/>
          <w:b/>
          <w:color w:val="000000"/>
          <w:kern w:val="0"/>
          <w:szCs w:val="21"/>
        </w:rPr>
        <w:lastRenderedPageBreak/>
        <w:t>九、医疗保障</w:t>
      </w:r>
    </w:p>
    <w:p w:rsidR="006A2B32" w:rsidRDefault="00000000">
      <w:pPr>
        <w:pStyle w:val="ab"/>
        <w:widowControl/>
        <w:shd w:val="clear" w:color="auto" w:fill="FFFFFF"/>
        <w:snapToGrid w:val="0"/>
        <w:spacing w:line="400" w:lineRule="exact"/>
        <w:jc w:val="left"/>
        <w:rPr>
          <w:rFonts w:ascii="宋体" w:hAnsi="宋体" w:cs="宋体"/>
          <w:kern w:val="0"/>
          <w:szCs w:val="21"/>
        </w:rPr>
      </w:pPr>
      <w:r>
        <w:rPr>
          <w:rFonts w:ascii="宋体" w:hAnsi="宋体" w:cs="宋体" w:hint="eastAsia"/>
          <w:kern w:val="0"/>
          <w:szCs w:val="21"/>
        </w:rPr>
        <w:t>1、各学院、分工会、校友会分别为参赛学生、教职工、校友购买比赛期间的人身意外伤害保险。</w:t>
      </w:r>
    </w:p>
    <w:p w:rsidR="006A2B32" w:rsidRDefault="00000000">
      <w:pPr>
        <w:pStyle w:val="ab"/>
        <w:widowControl/>
        <w:shd w:val="clear" w:color="auto" w:fill="FFFFFF"/>
        <w:snapToGrid w:val="0"/>
        <w:spacing w:line="400" w:lineRule="exact"/>
        <w:ind w:leftChars="200" w:left="420" w:firstLineChars="0" w:firstLine="0"/>
        <w:jc w:val="left"/>
        <w:rPr>
          <w:rFonts w:ascii="宋体" w:hAnsi="宋体" w:cs="宋体"/>
          <w:kern w:val="0"/>
          <w:szCs w:val="21"/>
        </w:rPr>
      </w:pPr>
      <w:r>
        <w:rPr>
          <w:rFonts w:ascii="宋体" w:hAnsi="宋体" w:cs="宋体" w:hint="eastAsia"/>
          <w:kern w:val="0"/>
          <w:szCs w:val="21"/>
        </w:rPr>
        <w:t>2、由于自身疾病、身体原因所引起的不良后果，不属于意外伤害保险，例如，中暑、昏厥等情况不</w:t>
      </w:r>
    </w:p>
    <w:p w:rsidR="006A2B32" w:rsidRDefault="00000000">
      <w:pPr>
        <w:pStyle w:val="ab"/>
        <w:widowControl/>
        <w:shd w:val="clear" w:color="auto" w:fill="FFFFFF"/>
        <w:snapToGrid w:val="0"/>
        <w:spacing w:line="400" w:lineRule="exact"/>
        <w:ind w:firstLineChars="400" w:firstLine="840"/>
        <w:jc w:val="left"/>
        <w:rPr>
          <w:rFonts w:ascii="宋体" w:hAnsi="宋体" w:cs="宋体"/>
          <w:color w:val="000000"/>
          <w:kern w:val="0"/>
          <w:szCs w:val="21"/>
        </w:rPr>
      </w:pPr>
      <w:r>
        <w:rPr>
          <w:rFonts w:ascii="宋体" w:hAnsi="宋体" w:cs="宋体" w:hint="eastAsia"/>
          <w:color w:val="000000"/>
          <w:kern w:val="0"/>
          <w:szCs w:val="21"/>
        </w:rPr>
        <w:t>在购买的人身意外伤害保险范围。因此，请各学院把关审慎报名参赛。</w:t>
      </w:r>
    </w:p>
    <w:p w:rsidR="006A2B32" w:rsidRDefault="00000000">
      <w:pPr>
        <w:pStyle w:val="ab"/>
        <w:widowControl/>
        <w:shd w:val="clear" w:color="auto" w:fill="FFFFFF"/>
        <w:snapToGrid w:val="0"/>
        <w:spacing w:line="400" w:lineRule="exact"/>
        <w:ind w:leftChars="200" w:left="840" w:hangingChars="200" w:hanging="420"/>
        <w:jc w:val="left"/>
        <w:rPr>
          <w:rFonts w:ascii="宋体" w:hAnsi="宋体" w:cs="宋体"/>
          <w:color w:val="000000"/>
          <w:kern w:val="0"/>
          <w:szCs w:val="21"/>
        </w:rPr>
      </w:pPr>
      <w:r>
        <w:rPr>
          <w:rFonts w:ascii="宋体" w:hAnsi="宋体" w:cs="宋体" w:hint="eastAsia"/>
          <w:color w:val="000000"/>
          <w:kern w:val="0"/>
          <w:szCs w:val="21"/>
        </w:rPr>
        <w:t>3、组委会在比赛期间提供免费现场急救性质的医务治疗，但在医院救治等发生的相关费用由参赛者自理。</w:t>
      </w:r>
    </w:p>
    <w:p w:rsidR="006A2B32" w:rsidRDefault="00000000">
      <w:pPr>
        <w:pStyle w:val="ab"/>
        <w:widowControl/>
        <w:shd w:val="clear" w:color="auto" w:fill="FFFFFF"/>
        <w:snapToGrid w:val="0"/>
        <w:spacing w:line="400" w:lineRule="exact"/>
        <w:ind w:leftChars="200" w:left="840" w:hangingChars="200" w:hanging="420"/>
        <w:jc w:val="left"/>
        <w:rPr>
          <w:rFonts w:ascii="宋体" w:hAnsi="宋体" w:cs="宋体"/>
          <w:color w:val="000000"/>
          <w:kern w:val="0"/>
          <w:szCs w:val="21"/>
        </w:rPr>
      </w:pPr>
      <w:r>
        <w:rPr>
          <w:rFonts w:ascii="宋体" w:hAnsi="宋体" w:cs="宋体" w:hint="eastAsia"/>
          <w:color w:val="000000"/>
          <w:kern w:val="0"/>
          <w:szCs w:val="21"/>
        </w:rPr>
        <w:t>4、为保障参赛者的生命安全，经组委会授权的赛事裁判和工作人员对明显不能继续进行比赛的参赛者，有权终止其比赛。</w:t>
      </w:r>
    </w:p>
    <w:p w:rsidR="00AA2DAF" w:rsidRPr="00AA2DAF" w:rsidRDefault="00000000">
      <w:pPr>
        <w:snapToGrid w:val="0"/>
        <w:spacing w:line="400" w:lineRule="exact"/>
        <w:rPr>
          <w:rFonts w:ascii="宋体" w:hAnsi="宋体" w:cs="宋体"/>
          <w:b/>
          <w:color w:val="000000"/>
          <w:kern w:val="0"/>
          <w:szCs w:val="21"/>
        </w:rPr>
      </w:pPr>
      <w:r>
        <w:rPr>
          <w:rFonts w:ascii="宋体" w:hAnsi="宋体" w:cs="宋体" w:hint="eastAsia"/>
          <w:b/>
          <w:bCs/>
          <w:color w:val="000000"/>
          <w:szCs w:val="21"/>
        </w:rPr>
        <w:t>十、</w:t>
      </w:r>
      <w:r w:rsidR="00AA2DAF" w:rsidRPr="00AA2DAF">
        <w:rPr>
          <w:rFonts w:ascii="宋体" w:hAnsi="宋体" w:cs="宋体" w:hint="eastAsia"/>
          <w:b/>
          <w:color w:val="000000"/>
          <w:kern w:val="0"/>
          <w:szCs w:val="21"/>
        </w:rPr>
        <w:t>报名通道</w:t>
      </w:r>
    </w:p>
    <w:p w:rsidR="00AA2DAF" w:rsidRPr="005349D5" w:rsidRDefault="00AA2DAF" w:rsidP="00AA2DAF">
      <w:pPr>
        <w:rPr>
          <w:rFonts w:ascii="宋体" w:hAnsi="宋体"/>
          <w:szCs w:val="21"/>
        </w:rPr>
      </w:pPr>
      <w:r>
        <w:rPr>
          <w:rFonts w:ascii="宋体" w:hAnsi="宋体"/>
          <w:szCs w:val="21"/>
        </w:rPr>
        <w:t xml:space="preserve">           </w:t>
      </w:r>
      <w:r w:rsidRPr="005349D5">
        <w:rPr>
          <w:rFonts w:ascii="宋体" w:hAnsi="宋体"/>
          <w:noProof/>
          <w:szCs w:val="21"/>
        </w:rPr>
        <w:drawing>
          <wp:inline distT="0" distB="0" distL="0" distR="0" wp14:anchorId="19373FB6" wp14:editId="7793D70C">
            <wp:extent cx="1495107" cy="2038350"/>
            <wp:effectExtent l="0" t="0" r="0" b="0"/>
            <wp:docPr id="14823113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6414" cy="2053766"/>
                    </a:xfrm>
                    <a:prstGeom prst="rect">
                      <a:avLst/>
                    </a:prstGeom>
                    <a:noFill/>
                    <a:ln>
                      <a:noFill/>
                    </a:ln>
                  </pic:spPr>
                </pic:pic>
              </a:graphicData>
            </a:graphic>
          </wp:inline>
        </w:drawing>
      </w:r>
      <w:r>
        <w:rPr>
          <w:rFonts w:ascii="宋体" w:hAnsi="宋体"/>
          <w:szCs w:val="21"/>
        </w:rPr>
        <w:t xml:space="preserve">      </w:t>
      </w:r>
      <w:r>
        <w:rPr>
          <w:rFonts w:ascii="宋体" w:hAnsi="宋体"/>
          <w:noProof/>
          <w:szCs w:val="21"/>
        </w:rPr>
        <w:t xml:space="preserve">    </w:t>
      </w:r>
      <w:r w:rsidRPr="005349D5">
        <w:rPr>
          <w:rFonts w:ascii="宋体" w:hAnsi="宋体"/>
          <w:noProof/>
          <w:szCs w:val="21"/>
        </w:rPr>
        <w:drawing>
          <wp:inline distT="0" distB="0" distL="0" distR="0" wp14:anchorId="7E59A4BF" wp14:editId="50122DE5">
            <wp:extent cx="2033270" cy="2033270"/>
            <wp:effectExtent l="0" t="0" r="5080" b="5080"/>
            <wp:docPr id="16371291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9854" cy="2039854"/>
                    </a:xfrm>
                    <a:prstGeom prst="rect">
                      <a:avLst/>
                    </a:prstGeom>
                    <a:noFill/>
                    <a:ln>
                      <a:noFill/>
                    </a:ln>
                  </pic:spPr>
                </pic:pic>
              </a:graphicData>
            </a:graphic>
          </wp:inline>
        </w:drawing>
      </w:r>
    </w:p>
    <w:p w:rsidR="00AA2DAF" w:rsidRDefault="00AA2DAF" w:rsidP="00AA2DAF">
      <w:pPr>
        <w:snapToGrid w:val="0"/>
        <w:spacing w:line="400" w:lineRule="exact"/>
        <w:ind w:firstLineChars="800" w:firstLine="1680"/>
        <w:rPr>
          <w:rFonts w:ascii="宋体" w:hAnsi="宋体" w:cs="宋体"/>
          <w:b/>
          <w:bCs/>
          <w:color w:val="000000"/>
          <w:szCs w:val="21"/>
        </w:rPr>
      </w:pPr>
      <w:r>
        <w:rPr>
          <w:rFonts w:ascii="宋体" w:hAnsi="宋体" w:hint="eastAsia"/>
          <w:szCs w:val="21"/>
        </w:rPr>
        <w:t xml:space="preserve">（校友组报名） </w:t>
      </w:r>
      <w:r>
        <w:rPr>
          <w:rFonts w:ascii="宋体" w:hAnsi="宋体"/>
          <w:szCs w:val="21"/>
        </w:rPr>
        <w:t xml:space="preserve">             </w:t>
      </w:r>
      <w:r>
        <w:rPr>
          <w:rFonts w:ascii="宋体" w:hAnsi="宋体" w:hint="eastAsia"/>
          <w:szCs w:val="21"/>
        </w:rPr>
        <w:t>（</w:t>
      </w:r>
      <w:r w:rsidR="00F10363">
        <w:rPr>
          <w:rFonts w:ascii="宋体" w:hAnsi="宋体" w:hint="eastAsia"/>
          <w:szCs w:val="21"/>
        </w:rPr>
        <w:t>4月4日开通</w:t>
      </w:r>
      <w:r>
        <w:rPr>
          <w:rFonts w:ascii="宋体" w:hAnsi="宋体" w:hint="eastAsia"/>
          <w:szCs w:val="21"/>
        </w:rPr>
        <w:t>教职工、学生报名）</w:t>
      </w:r>
    </w:p>
    <w:p w:rsidR="006A2B32" w:rsidRDefault="00AA2DAF">
      <w:pPr>
        <w:snapToGrid w:val="0"/>
        <w:spacing w:line="400" w:lineRule="exact"/>
        <w:rPr>
          <w:rFonts w:ascii="宋体" w:hAnsi="宋体" w:cs="宋体"/>
          <w:b/>
          <w:bCs/>
          <w:color w:val="000000"/>
          <w:szCs w:val="21"/>
        </w:rPr>
      </w:pPr>
      <w:r>
        <w:rPr>
          <w:rFonts w:ascii="宋体" w:hAnsi="宋体" w:cs="宋体" w:hint="eastAsia"/>
          <w:b/>
          <w:bCs/>
          <w:color w:val="000000"/>
          <w:szCs w:val="21"/>
        </w:rPr>
        <w:t>十一、本规程解释权归组委会，未尽事宜，另行通知。</w:t>
      </w:r>
    </w:p>
    <w:p w:rsidR="006A2B32" w:rsidRDefault="006A2B32">
      <w:pPr>
        <w:snapToGrid w:val="0"/>
        <w:spacing w:line="400" w:lineRule="exact"/>
        <w:rPr>
          <w:rFonts w:ascii="宋体" w:hAnsi="宋体" w:cs="宋体"/>
          <w:b/>
          <w:bCs/>
          <w:color w:val="000000"/>
          <w:szCs w:val="21"/>
        </w:rPr>
      </w:pPr>
    </w:p>
    <w:p w:rsidR="006A2B32" w:rsidRDefault="006A2B32">
      <w:pPr>
        <w:snapToGrid w:val="0"/>
        <w:spacing w:line="400" w:lineRule="exact"/>
        <w:rPr>
          <w:rFonts w:ascii="宋体" w:hAnsi="宋体" w:cs="宋体"/>
          <w:b/>
          <w:bCs/>
          <w:color w:val="000000"/>
          <w:szCs w:val="21"/>
        </w:rPr>
      </w:pPr>
    </w:p>
    <w:p w:rsidR="006A2B32" w:rsidRDefault="00000000">
      <w:pPr>
        <w:spacing w:line="460" w:lineRule="exact"/>
        <w:rPr>
          <w:rFonts w:ascii="宋体" w:hAnsi="宋体" w:cs="宋体"/>
          <w:color w:val="000000"/>
          <w:szCs w:val="21"/>
        </w:rPr>
      </w:pPr>
      <w:r>
        <w:rPr>
          <w:rFonts w:ascii="宋体" w:hAnsi="宋体" w:cs="宋体" w:hint="eastAsia"/>
          <w:color w:val="000000"/>
          <w:szCs w:val="21"/>
        </w:rPr>
        <w:t xml:space="preserve">      </w:t>
      </w:r>
    </w:p>
    <w:p w:rsidR="006A2B32" w:rsidRDefault="00000000">
      <w:pPr>
        <w:spacing w:line="460" w:lineRule="exact"/>
        <w:jc w:val="center"/>
        <w:rPr>
          <w:rFonts w:ascii="宋体" w:hAnsi="宋体" w:cs="宋体"/>
          <w:color w:val="000000"/>
          <w:szCs w:val="21"/>
        </w:rPr>
      </w:pPr>
      <w:r>
        <w:rPr>
          <w:rFonts w:ascii="宋体" w:hAnsi="宋体" w:cs="宋体" w:hint="eastAsia"/>
          <w:color w:val="000000"/>
          <w:szCs w:val="21"/>
        </w:rPr>
        <w:t xml:space="preserve">                                                武汉科技大学第三届校园马拉松组委会</w:t>
      </w:r>
    </w:p>
    <w:p w:rsidR="006A2B32" w:rsidRDefault="00000000">
      <w:pPr>
        <w:spacing w:line="460" w:lineRule="exact"/>
        <w:jc w:val="center"/>
        <w:rPr>
          <w:rFonts w:ascii="宋体" w:hAnsi="宋体" w:cs="宋体"/>
          <w:color w:val="000000"/>
          <w:szCs w:val="21"/>
        </w:rPr>
      </w:pPr>
      <w:r>
        <w:rPr>
          <w:rFonts w:ascii="宋体" w:hAnsi="宋体" w:cs="宋体" w:hint="eastAsia"/>
          <w:color w:val="000000"/>
          <w:szCs w:val="21"/>
        </w:rPr>
        <w:t xml:space="preserve">                                            2023年4月</w:t>
      </w:r>
      <w:r w:rsidR="00F10363">
        <w:rPr>
          <w:rFonts w:ascii="宋体" w:hAnsi="宋体" w:cs="宋体"/>
          <w:color w:val="000000"/>
          <w:szCs w:val="21"/>
        </w:rPr>
        <w:t>2</w:t>
      </w:r>
      <w:r>
        <w:rPr>
          <w:rFonts w:ascii="宋体" w:hAnsi="宋体" w:cs="宋体" w:hint="eastAsia"/>
          <w:color w:val="000000"/>
          <w:szCs w:val="21"/>
        </w:rPr>
        <w:t>日</w:t>
      </w:r>
    </w:p>
    <w:p w:rsidR="006A2B32" w:rsidRDefault="00000000">
      <w:pPr>
        <w:jc w:val="center"/>
        <w:rPr>
          <w:rFonts w:ascii="华文中宋" w:eastAsia="华文中宋" w:hAnsi="华文中宋"/>
          <w:sz w:val="32"/>
          <w:szCs w:val="32"/>
        </w:rPr>
      </w:pPr>
      <w:r>
        <w:rPr>
          <w:rFonts w:hint="eastAsia"/>
        </w:rPr>
        <w:t xml:space="preserve"> </w:t>
      </w:r>
    </w:p>
    <w:p w:rsidR="006A2B32" w:rsidRDefault="006A2B32"/>
    <w:sectPr w:rsidR="006A2B32">
      <w:pgSz w:w="11906" w:h="16838"/>
      <w:pgMar w:top="1134" w:right="1134" w:bottom="1134" w:left="113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D16B7" w:rsidRDefault="00CD16B7" w:rsidP="00AA2DAF">
      <w:r>
        <w:separator/>
      </w:r>
    </w:p>
  </w:endnote>
  <w:endnote w:type="continuationSeparator" w:id="0">
    <w:p w:rsidR="00CD16B7" w:rsidRDefault="00CD16B7" w:rsidP="00AA2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D16B7" w:rsidRDefault="00CD16B7" w:rsidP="00AA2DAF">
      <w:r>
        <w:separator/>
      </w:r>
    </w:p>
  </w:footnote>
  <w:footnote w:type="continuationSeparator" w:id="0">
    <w:p w:rsidR="00CD16B7" w:rsidRDefault="00CD16B7" w:rsidP="00AA2D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IwMmVlZDlkNjU5YTM0MjljNTJkMmVhNGJjOTg4NDAifQ=="/>
  </w:docVars>
  <w:rsids>
    <w:rsidRoot w:val="00172A27"/>
    <w:rsid w:val="00027722"/>
    <w:rsid w:val="000733F4"/>
    <w:rsid w:val="000B5211"/>
    <w:rsid w:val="000B7723"/>
    <w:rsid w:val="000F5471"/>
    <w:rsid w:val="00131BAA"/>
    <w:rsid w:val="001526B2"/>
    <w:rsid w:val="00160F0C"/>
    <w:rsid w:val="00161115"/>
    <w:rsid w:val="00172A27"/>
    <w:rsid w:val="001820E3"/>
    <w:rsid w:val="001A278F"/>
    <w:rsid w:val="001D4AEC"/>
    <w:rsid w:val="001F7059"/>
    <w:rsid w:val="00257824"/>
    <w:rsid w:val="00280858"/>
    <w:rsid w:val="002B563A"/>
    <w:rsid w:val="002C11D7"/>
    <w:rsid w:val="002E7EFA"/>
    <w:rsid w:val="00303B45"/>
    <w:rsid w:val="00414F0D"/>
    <w:rsid w:val="004344EA"/>
    <w:rsid w:val="00483988"/>
    <w:rsid w:val="00497F0F"/>
    <w:rsid w:val="004A553D"/>
    <w:rsid w:val="004A7BA0"/>
    <w:rsid w:val="004B54E1"/>
    <w:rsid w:val="004C3A64"/>
    <w:rsid w:val="004D23BC"/>
    <w:rsid w:val="004E10AE"/>
    <w:rsid w:val="005475EE"/>
    <w:rsid w:val="005C2AE7"/>
    <w:rsid w:val="0068467D"/>
    <w:rsid w:val="006A2B32"/>
    <w:rsid w:val="006B52EE"/>
    <w:rsid w:val="006D6514"/>
    <w:rsid w:val="00777474"/>
    <w:rsid w:val="00782F30"/>
    <w:rsid w:val="007A5ABB"/>
    <w:rsid w:val="007E49D5"/>
    <w:rsid w:val="007E5FD6"/>
    <w:rsid w:val="007E6DF8"/>
    <w:rsid w:val="008066B4"/>
    <w:rsid w:val="008351E5"/>
    <w:rsid w:val="00855FB0"/>
    <w:rsid w:val="008A2BD2"/>
    <w:rsid w:val="008A7FC2"/>
    <w:rsid w:val="008E661C"/>
    <w:rsid w:val="008F3A1E"/>
    <w:rsid w:val="00912F0C"/>
    <w:rsid w:val="00931BC7"/>
    <w:rsid w:val="00943B22"/>
    <w:rsid w:val="00995656"/>
    <w:rsid w:val="009D6715"/>
    <w:rsid w:val="009E2230"/>
    <w:rsid w:val="00AA2DAF"/>
    <w:rsid w:val="00AB4E22"/>
    <w:rsid w:val="00B26FA9"/>
    <w:rsid w:val="00B421AF"/>
    <w:rsid w:val="00B43989"/>
    <w:rsid w:val="00B77BDA"/>
    <w:rsid w:val="00BE03DC"/>
    <w:rsid w:val="00BE3B54"/>
    <w:rsid w:val="00BE7447"/>
    <w:rsid w:val="00C900DD"/>
    <w:rsid w:val="00CC2D37"/>
    <w:rsid w:val="00CD16B7"/>
    <w:rsid w:val="00CE1F48"/>
    <w:rsid w:val="00D010ED"/>
    <w:rsid w:val="00D01521"/>
    <w:rsid w:val="00D02EFE"/>
    <w:rsid w:val="00D0568C"/>
    <w:rsid w:val="00D11D5F"/>
    <w:rsid w:val="00D602A1"/>
    <w:rsid w:val="00D66CBF"/>
    <w:rsid w:val="00DB7758"/>
    <w:rsid w:val="00DB788E"/>
    <w:rsid w:val="00DE3F19"/>
    <w:rsid w:val="00E13CFB"/>
    <w:rsid w:val="00E212C0"/>
    <w:rsid w:val="00E24717"/>
    <w:rsid w:val="00E84234"/>
    <w:rsid w:val="00EA627D"/>
    <w:rsid w:val="00EB0026"/>
    <w:rsid w:val="00F10363"/>
    <w:rsid w:val="00F30866"/>
    <w:rsid w:val="00F84B14"/>
    <w:rsid w:val="00F96000"/>
    <w:rsid w:val="00FB02D7"/>
    <w:rsid w:val="00FC0B45"/>
    <w:rsid w:val="01804E11"/>
    <w:rsid w:val="03805244"/>
    <w:rsid w:val="11A70806"/>
    <w:rsid w:val="11DC5CCF"/>
    <w:rsid w:val="13A66595"/>
    <w:rsid w:val="271A6FB1"/>
    <w:rsid w:val="27A232AD"/>
    <w:rsid w:val="31CE473A"/>
    <w:rsid w:val="32732A73"/>
    <w:rsid w:val="32A16F60"/>
    <w:rsid w:val="385B70B4"/>
    <w:rsid w:val="3B5F64D4"/>
    <w:rsid w:val="3E7F3829"/>
    <w:rsid w:val="40881AFF"/>
    <w:rsid w:val="468207F9"/>
    <w:rsid w:val="589D1BEA"/>
    <w:rsid w:val="5C0C4A72"/>
    <w:rsid w:val="5CBB0E30"/>
    <w:rsid w:val="5F0D5E23"/>
    <w:rsid w:val="60DF423D"/>
    <w:rsid w:val="6BAE2D5F"/>
    <w:rsid w:val="73667929"/>
    <w:rsid w:val="7B733820"/>
    <w:rsid w:val="7C2C69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8D8257"/>
  <w15:docId w15:val="{F5D84AA7-AE6D-4AFE-9059-99B255A73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pPr>
      <w:ind w:leftChars="2500" w:left="100"/>
    </w:pPr>
  </w:style>
  <w:style w:type="paragraph" w:styleId="a5">
    <w:name w:val="Balloon Text"/>
    <w:basedOn w:val="a"/>
    <w:link w:val="a6"/>
    <w:rPr>
      <w:sz w:val="18"/>
      <w:szCs w:val="18"/>
    </w:rPr>
  </w:style>
  <w:style w:type="paragraph" w:styleId="a7">
    <w:name w:val="footer"/>
    <w:basedOn w:val="a"/>
    <w:link w:val="a8"/>
    <w:pPr>
      <w:tabs>
        <w:tab w:val="center" w:pos="4153"/>
        <w:tab w:val="right" w:pos="8306"/>
      </w:tabs>
      <w:snapToGrid w:val="0"/>
      <w:jc w:val="left"/>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character" w:customStyle="1" w:styleId="a4">
    <w:name w:val="日期 字符"/>
    <w:link w:val="a3"/>
    <w:rPr>
      <w:rFonts w:ascii="Calibri" w:eastAsia="宋体" w:hAnsi="Calibri" w:cs="Times New Roman"/>
      <w:kern w:val="2"/>
      <w:sz w:val="21"/>
      <w:szCs w:val="22"/>
    </w:rPr>
  </w:style>
  <w:style w:type="character" w:customStyle="1" w:styleId="a6">
    <w:name w:val="批注框文本 字符"/>
    <w:link w:val="a5"/>
    <w:rPr>
      <w:rFonts w:ascii="Calibri" w:eastAsia="宋体" w:hAnsi="Calibri" w:cs="Times New Roman"/>
      <w:sz w:val="18"/>
      <w:szCs w:val="18"/>
    </w:rPr>
  </w:style>
  <w:style w:type="character" w:customStyle="1" w:styleId="a8">
    <w:name w:val="页脚 字符"/>
    <w:link w:val="a7"/>
    <w:rPr>
      <w:rFonts w:ascii="Calibri" w:eastAsia="宋体" w:hAnsi="Calibri" w:cs="Times New Roman"/>
      <w:kern w:val="2"/>
      <w:sz w:val="18"/>
      <w:szCs w:val="18"/>
    </w:rPr>
  </w:style>
  <w:style w:type="character" w:customStyle="1" w:styleId="aa">
    <w:name w:val="页眉 字符"/>
    <w:link w:val="a9"/>
    <w:rPr>
      <w:rFonts w:ascii="Calibri" w:eastAsia="宋体" w:hAnsi="Calibri" w:cs="Times New Roman"/>
      <w:kern w:val="2"/>
      <w:sz w:val="18"/>
      <w:szCs w:val="18"/>
    </w:rPr>
  </w:style>
  <w:style w:type="character" w:customStyle="1" w:styleId="15">
    <w:name w:val="15"/>
    <w:rPr>
      <w:rFonts w:ascii="Times New Roman" w:eastAsia="宋体" w:hAnsi="Times New Roman" w:cs="Times New Roman" w:hint="default"/>
      <w:color w:val="0000FF"/>
      <w:u w:val="single"/>
    </w:rPr>
  </w:style>
  <w:style w:type="paragraph" w:styleId="ab">
    <w:name w:val="List Paragraph"/>
    <w:basedOn w:val="a"/>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416</Words>
  <Characters>2376</Characters>
  <Application>Microsoft Office Word</Application>
  <DocSecurity>0</DocSecurity>
  <Lines>19</Lines>
  <Paragraphs>5</Paragraphs>
  <ScaleCrop>false</ScaleCrop>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jonson11@qq.com</cp:lastModifiedBy>
  <cp:revision>3</cp:revision>
  <cp:lastPrinted>2019-03-25T02:41:00Z</cp:lastPrinted>
  <dcterms:created xsi:type="dcterms:W3CDTF">2023-04-02T10:29:00Z</dcterms:created>
  <dcterms:modified xsi:type="dcterms:W3CDTF">2023-04-02T11:45:00Z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5657CF4DB3214416B502E26B5BC1CEB8</vt:lpwstr>
  </property>
</Properties>
</file>